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A0"/>
      </w:tblPr>
      <w:tblGrid>
        <w:gridCol w:w="1686"/>
        <w:gridCol w:w="565"/>
        <w:gridCol w:w="6991"/>
      </w:tblGrid>
      <w:tr w:rsidR="000D6354" w:rsidRPr="00430AD5" w:rsidTr="00595A22">
        <w:tc>
          <w:tcPr>
            <w:tcW w:w="1668" w:type="dxa"/>
            <w:tcBorders>
              <w:top w:val="nil"/>
              <w:left w:val="nil"/>
              <w:bottom w:val="single" w:sz="4" w:space="0" w:color="auto"/>
              <w:right w:val="nil"/>
            </w:tcBorders>
            <w:shd w:val="clear" w:color="auto" w:fill="auto"/>
          </w:tcPr>
          <w:p w:rsidR="000D6354" w:rsidRPr="00430AD5" w:rsidRDefault="000359E4" w:rsidP="00832ADE">
            <w:pPr>
              <w:pStyle w:val="NoSpacing"/>
              <w:jc w:val="center"/>
              <w:rPr>
                <w:rFonts w:ascii="Arial" w:eastAsia="Calibri" w:hAnsi="Arial" w:cs="Arial"/>
                <w:b/>
                <w:bCs/>
                <w:szCs w:val="22"/>
              </w:rPr>
            </w:pPr>
            <w:r>
              <w:rPr>
                <w:rFonts w:ascii="Arial" w:eastAsia="Calibri" w:hAnsi="Arial" w:cs="Arial"/>
                <w:b/>
                <w:bCs/>
                <w:noProof/>
                <w:szCs w:val="22"/>
                <w:lang w:val="en-US" w:eastAsia="en-US" w:bidi="ar-SA"/>
              </w:rPr>
              <w:drawing>
                <wp:inline distT="0" distB="0" distL="0" distR="0">
                  <wp:extent cx="914400" cy="866775"/>
                  <wp:effectExtent l="19050" t="0" r="0" b="0"/>
                  <wp:docPr id="1" name="Picture 1" descr="b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at"/>
                          <pic:cNvPicPr>
                            <a:picLocks noChangeAspect="1" noChangeArrowheads="1"/>
                          </pic:cNvPicPr>
                        </pic:nvPicPr>
                        <pic:blipFill>
                          <a:blip r:embed="rId7"/>
                          <a:srcRect/>
                          <a:stretch>
                            <a:fillRect/>
                          </a:stretch>
                        </pic:blipFill>
                        <pic:spPr bwMode="invGray">
                          <a:xfrm>
                            <a:off x="0" y="0"/>
                            <a:ext cx="914400" cy="866775"/>
                          </a:xfrm>
                          <a:prstGeom prst="rect">
                            <a:avLst/>
                          </a:prstGeom>
                          <a:noFill/>
                          <a:ln w="9525">
                            <a:noFill/>
                            <a:miter lim="800000"/>
                            <a:headEnd/>
                            <a:tailEnd/>
                          </a:ln>
                        </pic:spPr>
                      </pic:pic>
                    </a:graphicData>
                  </a:graphic>
                </wp:inline>
              </w:drawing>
            </w:r>
          </w:p>
        </w:tc>
        <w:tc>
          <w:tcPr>
            <w:tcW w:w="7574" w:type="dxa"/>
            <w:gridSpan w:val="2"/>
            <w:tcBorders>
              <w:top w:val="nil"/>
              <w:left w:val="nil"/>
              <w:bottom w:val="single" w:sz="4" w:space="0" w:color="auto"/>
              <w:right w:val="nil"/>
            </w:tcBorders>
            <w:shd w:val="clear" w:color="auto" w:fill="auto"/>
          </w:tcPr>
          <w:p w:rsidR="000D6354" w:rsidRPr="00430AD5" w:rsidRDefault="000D6354" w:rsidP="00832ADE">
            <w:pPr>
              <w:pStyle w:val="NoSpacing"/>
              <w:jc w:val="center"/>
              <w:rPr>
                <w:rFonts w:ascii="Arial" w:eastAsia="Calibri" w:hAnsi="Arial" w:cs="Arial"/>
                <w:b/>
                <w:bCs/>
                <w:sz w:val="24"/>
                <w:szCs w:val="24"/>
              </w:rPr>
            </w:pPr>
            <w:r w:rsidRPr="00430AD5">
              <w:rPr>
                <w:rFonts w:ascii="Arial" w:eastAsia="Calibri" w:hAnsi="Arial" w:cs="Arial"/>
                <w:b/>
                <w:bCs/>
                <w:sz w:val="24"/>
                <w:szCs w:val="24"/>
              </w:rPr>
              <w:t>PROJECT PROPOSAL</w:t>
            </w:r>
          </w:p>
          <w:p w:rsidR="000D6354" w:rsidRPr="00430AD5" w:rsidRDefault="000D6354" w:rsidP="00832ADE">
            <w:pPr>
              <w:pStyle w:val="NoSpacing"/>
              <w:jc w:val="center"/>
              <w:rPr>
                <w:rFonts w:ascii="Arial" w:eastAsia="Calibri" w:hAnsi="Arial" w:cs="Arial"/>
                <w:b/>
                <w:bCs/>
                <w:sz w:val="24"/>
                <w:szCs w:val="24"/>
              </w:rPr>
            </w:pPr>
            <w:r w:rsidRPr="00430AD5">
              <w:rPr>
                <w:rFonts w:ascii="Arial" w:eastAsia="Calibri" w:hAnsi="Arial" w:cs="Arial"/>
                <w:b/>
                <w:bCs/>
                <w:sz w:val="24"/>
                <w:szCs w:val="24"/>
              </w:rPr>
              <w:t>FOR</w:t>
            </w:r>
          </w:p>
          <w:p w:rsidR="000D6354" w:rsidRPr="00430AD5" w:rsidRDefault="000D6354" w:rsidP="00832ADE">
            <w:pPr>
              <w:pStyle w:val="NoSpacing"/>
              <w:jc w:val="center"/>
              <w:rPr>
                <w:rFonts w:ascii="Arial" w:eastAsia="Calibri" w:hAnsi="Arial" w:cs="Arial"/>
                <w:b/>
                <w:bCs/>
                <w:sz w:val="24"/>
                <w:szCs w:val="24"/>
              </w:rPr>
            </w:pPr>
            <w:r w:rsidRPr="00430AD5">
              <w:rPr>
                <w:rFonts w:ascii="Arial" w:eastAsia="Calibri" w:hAnsi="Arial" w:cs="Arial"/>
                <w:b/>
                <w:bCs/>
                <w:sz w:val="24"/>
                <w:szCs w:val="24"/>
              </w:rPr>
              <w:t>ASEAN COMMITTEE ON SCIENCE AND TECHNOLOGY (COST)</w:t>
            </w:r>
          </w:p>
          <w:p w:rsidR="000D6354" w:rsidRPr="00430AD5" w:rsidRDefault="000D6354" w:rsidP="00832ADE">
            <w:pPr>
              <w:pStyle w:val="NoSpacing"/>
              <w:jc w:val="center"/>
              <w:rPr>
                <w:rFonts w:ascii="Arial" w:eastAsia="Calibri" w:hAnsi="Arial" w:cs="Arial"/>
                <w:b/>
                <w:bCs/>
                <w:szCs w:val="22"/>
              </w:rPr>
            </w:pPr>
            <w:r w:rsidRPr="00430AD5">
              <w:rPr>
                <w:rFonts w:ascii="Arial" w:eastAsia="Calibri" w:hAnsi="Arial" w:cs="Arial"/>
                <w:b/>
                <w:bCs/>
                <w:sz w:val="24"/>
                <w:szCs w:val="24"/>
              </w:rPr>
              <w:t>ASEAN PLAN OF ACTION ON SCIENCE, TECHNOLOGY AND INNOVATION (APASTI) FUNDING SCHEME</w:t>
            </w:r>
          </w:p>
        </w:tc>
      </w:tr>
      <w:tr w:rsidR="00595A22" w:rsidRPr="00430AD5" w:rsidTr="00595A22">
        <w:tc>
          <w:tcPr>
            <w:tcW w:w="9242" w:type="dxa"/>
            <w:gridSpan w:val="3"/>
            <w:tcBorders>
              <w:top w:val="single" w:sz="4" w:space="0" w:color="auto"/>
              <w:bottom w:val="single" w:sz="4" w:space="0" w:color="auto"/>
            </w:tcBorders>
            <w:shd w:val="clear" w:color="auto" w:fill="auto"/>
          </w:tcPr>
          <w:p w:rsidR="00595A22" w:rsidRPr="00430AD5" w:rsidRDefault="00595A22" w:rsidP="00595A22">
            <w:pPr>
              <w:pStyle w:val="NoSpacing"/>
              <w:numPr>
                <w:ilvl w:val="0"/>
                <w:numId w:val="19"/>
              </w:numPr>
              <w:rPr>
                <w:rFonts w:ascii="Arial" w:eastAsia="Calibri" w:hAnsi="Arial" w:cs="Arial"/>
                <w:b/>
                <w:bCs/>
                <w:szCs w:val="22"/>
              </w:rPr>
            </w:pPr>
            <w:r w:rsidRPr="00430AD5">
              <w:rPr>
                <w:rFonts w:ascii="Arial" w:eastAsia="Calibri" w:hAnsi="Arial" w:cs="Arial"/>
                <w:b/>
                <w:bCs/>
                <w:szCs w:val="22"/>
              </w:rPr>
              <w:t>PROJECT DETAILS</w:t>
            </w:r>
          </w:p>
        </w:tc>
      </w:tr>
      <w:tr w:rsidR="00222697"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222697" w:rsidRPr="00430AD5" w:rsidRDefault="00222697" w:rsidP="00E02326">
            <w:pPr>
              <w:pStyle w:val="NoSpacing"/>
              <w:rPr>
                <w:rFonts w:ascii="Arial" w:eastAsia="Calibri" w:hAnsi="Arial" w:cs="Arial"/>
                <w:b/>
                <w:bCs/>
                <w:szCs w:val="22"/>
              </w:rPr>
            </w:pPr>
            <w:r w:rsidRPr="00430AD5">
              <w:rPr>
                <w:rFonts w:ascii="Arial" w:eastAsia="Calibri" w:hAnsi="Arial" w:cs="Arial"/>
                <w:b/>
                <w:bCs/>
                <w:szCs w:val="22"/>
              </w:rPr>
              <w:t>Project Title:</w:t>
            </w:r>
          </w:p>
        </w:tc>
        <w:tc>
          <w:tcPr>
            <w:tcW w:w="7007" w:type="dxa"/>
            <w:tcBorders>
              <w:top w:val="single" w:sz="4" w:space="0" w:color="auto"/>
              <w:left w:val="single" w:sz="4" w:space="0" w:color="auto"/>
              <w:bottom w:val="single" w:sz="4" w:space="0" w:color="auto"/>
            </w:tcBorders>
            <w:shd w:val="clear" w:color="auto" w:fill="auto"/>
          </w:tcPr>
          <w:p w:rsidR="00222697" w:rsidRPr="00430AD5" w:rsidRDefault="00E02326" w:rsidP="000D6354">
            <w:pPr>
              <w:pStyle w:val="NoSpacing"/>
              <w:rPr>
                <w:rFonts w:ascii="Arial" w:eastAsia="Calibri" w:hAnsi="Arial" w:cs="Arial"/>
                <w:b/>
                <w:bCs/>
                <w:szCs w:val="22"/>
              </w:rPr>
            </w:pP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tc>
      </w:tr>
      <w:tr w:rsidR="000D6354" w:rsidRPr="00430AD5" w:rsidTr="00832ADE">
        <w:tc>
          <w:tcPr>
            <w:tcW w:w="9242" w:type="dxa"/>
            <w:gridSpan w:val="3"/>
            <w:tcBorders>
              <w:top w:val="single" w:sz="4" w:space="0" w:color="auto"/>
              <w:bottom w:val="single" w:sz="4" w:space="0" w:color="auto"/>
            </w:tcBorders>
            <w:shd w:val="clear" w:color="auto" w:fill="auto"/>
          </w:tcPr>
          <w:p w:rsidR="000D6354" w:rsidRPr="00430AD5" w:rsidRDefault="000D6354" w:rsidP="000D6354">
            <w:pPr>
              <w:pStyle w:val="NoSpacing"/>
              <w:rPr>
                <w:rFonts w:ascii="Arial" w:eastAsia="Calibri" w:hAnsi="Arial" w:cs="Arial"/>
                <w:b/>
                <w:bCs/>
                <w:szCs w:val="22"/>
              </w:rPr>
            </w:pPr>
            <w:r w:rsidRPr="00430AD5">
              <w:rPr>
                <w:rFonts w:ascii="Arial" w:eastAsia="Calibri" w:hAnsi="Arial" w:cs="Arial"/>
                <w:b/>
                <w:bCs/>
                <w:szCs w:val="22"/>
              </w:rPr>
              <w:t>Project Classification</w:t>
            </w:r>
          </w:p>
          <w:p w:rsidR="000D6354" w:rsidRPr="00430AD5" w:rsidRDefault="000D6354" w:rsidP="000D6354">
            <w:pPr>
              <w:pStyle w:val="NoSpacing"/>
              <w:rPr>
                <w:rFonts w:ascii="Arial" w:eastAsia="Calibri" w:hAnsi="Arial" w:cs="Arial"/>
                <w:b/>
                <w:bCs/>
                <w:szCs w:val="22"/>
                <w:lang w:val="en-GB"/>
              </w:rPr>
            </w:pPr>
          </w:p>
          <w:p w:rsidR="000D6354" w:rsidRPr="00430AD5" w:rsidRDefault="000D6354" w:rsidP="000D6354">
            <w:pPr>
              <w:pStyle w:val="NoSpacing"/>
              <w:rPr>
                <w:rFonts w:ascii="Arial" w:eastAsia="Calibri" w:hAnsi="Arial" w:cs="Arial"/>
                <w:b/>
                <w:bCs/>
                <w:szCs w:val="22"/>
              </w:rPr>
            </w:pPr>
            <w:r w:rsidRPr="00430AD5">
              <w:rPr>
                <w:rFonts w:ascii="Arial" w:eastAsia="Calibri" w:hAnsi="Arial" w:cs="Arial"/>
                <w:b/>
                <w:bCs/>
                <w:szCs w:val="22"/>
              </w:rPr>
              <w:t>Alignment</w:t>
            </w:r>
            <w:r w:rsidR="001565FB" w:rsidRPr="00430AD5">
              <w:rPr>
                <w:rFonts w:ascii="Arial" w:eastAsia="Calibri" w:hAnsi="Arial" w:cs="Arial"/>
                <w:b/>
                <w:bCs/>
                <w:szCs w:val="22"/>
              </w:rPr>
              <w:t xml:space="preserve"> with APASTI Thrusts:</w:t>
            </w:r>
          </w:p>
          <w:p w:rsidR="001565FB" w:rsidRPr="00430AD5" w:rsidRDefault="00B46385" w:rsidP="00832ADE">
            <w:pPr>
              <w:pStyle w:val="NoSpacing"/>
              <w:numPr>
                <w:ilvl w:val="0"/>
                <w:numId w:val="17"/>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Thrust 1: </w:t>
            </w:r>
            <w:r w:rsidR="001565FB" w:rsidRPr="00430AD5">
              <w:rPr>
                <w:rFonts w:ascii="Arial" w:eastAsia="Calibri" w:hAnsi="Arial" w:cs="Arial"/>
                <w:szCs w:val="22"/>
                <w:lang w:val="en-US" w:eastAsia="en-US" w:bidi="ar-SA"/>
              </w:rPr>
              <w:t>Strengthen strategic collaboration among a</w:t>
            </w:r>
            <w:r w:rsidR="002A093B" w:rsidRPr="00430AD5">
              <w:rPr>
                <w:rFonts w:ascii="Arial" w:eastAsia="Calibri" w:hAnsi="Arial" w:cs="Arial"/>
                <w:szCs w:val="22"/>
                <w:lang w:val="en-US" w:eastAsia="en-US" w:bidi="ar-SA"/>
              </w:rPr>
              <w:t xml:space="preserve">cademia, research institutions, </w:t>
            </w:r>
            <w:r w:rsidR="001565FB" w:rsidRPr="00430AD5">
              <w:rPr>
                <w:rFonts w:ascii="Arial" w:eastAsia="Calibri" w:hAnsi="Arial" w:cs="Arial"/>
                <w:szCs w:val="22"/>
                <w:lang w:val="en-US" w:eastAsia="en-US" w:bidi="ar-SA"/>
              </w:rPr>
              <w:t>networks of centres of excellence, and the private sector to create an effective ecosystem for capability development, technology</w:t>
            </w:r>
            <w:r w:rsidR="002A093B" w:rsidRPr="00430AD5">
              <w:rPr>
                <w:rFonts w:ascii="Arial" w:eastAsia="Calibri" w:hAnsi="Arial" w:cs="Arial"/>
                <w:szCs w:val="22"/>
                <w:lang w:val="en-US" w:eastAsia="en-US" w:bidi="ar-SA"/>
              </w:rPr>
              <w:t xml:space="preserve"> transfer and commercialization</w:t>
            </w:r>
          </w:p>
          <w:p w:rsidR="001565FB" w:rsidRPr="00430AD5" w:rsidRDefault="00B46385" w:rsidP="00832ADE">
            <w:pPr>
              <w:pStyle w:val="NoSpacing"/>
              <w:numPr>
                <w:ilvl w:val="0"/>
                <w:numId w:val="17"/>
              </w:numPr>
              <w:rPr>
                <w:rFonts w:ascii="Arial" w:eastAsia="Calibri" w:hAnsi="Arial" w:cs="Arial"/>
                <w:bCs/>
                <w:szCs w:val="22"/>
                <w:lang w:val="en-US" w:eastAsia="en-US" w:bidi="ar-SA"/>
              </w:rPr>
            </w:pPr>
            <w:r w:rsidRPr="00430AD5">
              <w:rPr>
                <w:rFonts w:ascii="Arial" w:eastAsia="Calibri" w:hAnsi="Arial" w:cs="Arial"/>
                <w:szCs w:val="22"/>
                <w:lang w:val="en-US" w:eastAsia="en-US" w:bidi="ar-SA"/>
              </w:rPr>
              <w:t xml:space="preserve">Thrust 2: </w:t>
            </w:r>
            <w:r w:rsidR="001565FB" w:rsidRPr="00430AD5">
              <w:rPr>
                <w:rFonts w:ascii="Arial" w:eastAsia="Calibri" w:hAnsi="Arial" w:cs="Arial"/>
                <w:bCs/>
                <w:szCs w:val="22"/>
                <w:lang w:val="en-US" w:eastAsia="en-US" w:bidi="ar-SA"/>
              </w:rPr>
              <w:t>Enhance mobility of scientists and researchers, people-to-people connectivity and strengthen engag</w:t>
            </w:r>
            <w:r w:rsidR="002A093B" w:rsidRPr="00430AD5">
              <w:rPr>
                <w:rFonts w:ascii="Arial" w:eastAsia="Calibri" w:hAnsi="Arial" w:cs="Arial"/>
                <w:bCs/>
                <w:szCs w:val="22"/>
                <w:lang w:val="en-US" w:eastAsia="en-US" w:bidi="ar-SA"/>
              </w:rPr>
              <w:t>ement of women and youth in STI</w:t>
            </w:r>
          </w:p>
          <w:p w:rsidR="001565FB" w:rsidRPr="00430AD5" w:rsidRDefault="00B46385" w:rsidP="00832ADE">
            <w:pPr>
              <w:pStyle w:val="NoSpacing"/>
              <w:numPr>
                <w:ilvl w:val="0"/>
                <w:numId w:val="17"/>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Thrust 3: </w:t>
            </w:r>
            <w:r w:rsidR="001565FB" w:rsidRPr="00430AD5">
              <w:rPr>
                <w:rFonts w:ascii="Arial" w:eastAsia="Calibri" w:hAnsi="Arial" w:cs="Arial"/>
                <w:szCs w:val="22"/>
                <w:lang w:val="en-US" w:eastAsia="en-US" w:bidi="ar-SA"/>
              </w:rPr>
              <w:t>Establish innovative system and smart partnership with dialogue and other partners to nurture STI enterprises to support MSMEs, nurture knowledge creation and STI applicatio</w:t>
            </w:r>
            <w:r w:rsidR="002A093B" w:rsidRPr="00430AD5">
              <w:rPr>
                <w:rFonts w:ascii="Arial" w:eastAsia="Calibri" w:hAnsi="Arial" w:cs="Arial"/>
                <w:szCs w:val="22"/>
                <w:lang w:val="en-US" w:eastAsia="en-US" w:bidi="ar-SA"/>
              </w:rPr>
              <w:t>ns to raise competitiveness</w:t>
            </w:r>
          </w:p>
          <w:p w:rsidR="001565FB" w:rsidRPr="00430AD5" w:rsidRDefault="00B46385" w:rsidP="00832ADE">
            <w:pPr>
              <w:pStyle w:val="NoSpacing"/>
              <w:numPr>
                <w:ilvl w:val="0"/>
                <w:numId w:val="17"/>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Thrust 4: </w:t>
            </w:r>
            <w:r w:rsidR="001565FB" w:rsidRPr="00430AD5">
              <w:rPr>
                <w:rFonts w:ascii="Arial" w:eastAsia="Calibri" w:hAnsi="Arial" w:cs="Arial"/>
                <w:szCs w:val="22"/>
                <w:lang w:val="en-US" w:eastAsia="en-US" w:bidi="ar-SA"/>
              </w:rPr>
              <w:t>Raise public awareness and strengthen STI enculturation to enhance ASEAN science and technolog</w:t>
            </w:r>
            <w:r w:rsidR="002A093B" w:rsidRPr="00430AD5">
              <w:rPr>
                <w:rFonts w:ascii="Arial" w:eastAsia="Calibri" w:hAnsi="Arial" w:cs="Arial"/>
                <w:szCs w:val="22"/>
                <w:lang w:val="en-US" w:eastAsia="en-US" w:bidi="ar-SA"/>
              </w:rPr>
              <w:t>y cooperation</w:t>
            </w:r>
          </w:p>
          <w:p w:rsidR="001565FB" w:rsidRPr="00430AD5" w:rsidRDefault="001565FB" w:rsidP="000D6354">
            <w:pPr>
              <w:pStyle w:val="NoSpacing"/>
              <w:rPr>
                <w:rFonts w:ascii="Arial" w:eastAsia="Calibri" w:hAnsi="Arial" w:cs="Arial"/>
                <w:b/>
                <w:bCs/>
                <w:szCs w:val="22"/>
                <w:lang w:val="en-US"/>
              </w:rPr>
            </w:pPr>
          </w:p>
          <w:p w:rsidR="000D6354" w:rsidRPr="00430AD5" w:rsidRDefault="001565FB" w:rsidP="000D6354">
            <w:pPr>
              <w:pStyle w:val="NoSpacing"/>
              <w:rPr>
                <w:rFonts w:ascii="Arial" w:eastAsia="Calibri" w:hAnsi="Arial" w:cs="Arial"/>
                <w:b/>
                <w:bCs/>
                <w:szCs w:val="22"/>
              </w:rPr>
            </w:pPr>
            <w:r w:rsidRPr="00430AD5">
              <w:rPr>
                <w:rFonts w:ascii="Arial" w:eastAsia="Calibri" w:hAnsi="Arial" w:cs="Arial"/>
                <w:b/>
                <w:bCs/>
                <w:szCs w:val="22"/>
              </w:rPr>
              <w:t>Alignment with revised Krabi Initiative’s Themes:</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1: </w:t>
            </w:r>
            <w:r w:rsidR="001565FB" w:rsidRPr="00430AD5">
              <w:rPr>
                <w:rFonts w:ascii="Arial" w:eastAsia="Calibri" w:hAnsi="Arial" w:cs="Arial"/>
                <w:szCs w:val="22"/>
                <w:lang w:val="en-US" w:eastAsia="en-US" w:bidi="ar-SA"/>
              </w:rPr>
              <w:t>ASEAN Innovation for Global Market</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2: </w:t>
            </w:r>
            <w:r w:rsidR="001565FB" w:rsidRPr="00430AD5">
              <w:rPr>
                <w:rFonts w:ascii="Arial" w:eastAsia="Calibri" w:hAnsi="Arial" w:cs="Arial"/>
                <w:szCs w:val="22"/>
                <w:lang w:val="en-US" w:eastAsia="en-US" w:bidi="ar-SA"/>
              </w:rPr>
              <w:t>Digital Economy, New Media and Social Networking</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3: </w:t>
            </w:r>
            <w:r w:rsidR="001565FB" w:rsidRPr="00430AD5">
              <w:rPr>
                <w:rFonts w:ascii="Arial" w:eastAsia="Calibri" w:hAnsi="Arial" w:cs="Arial"/>
                <w:szCs w:val="22"/>
                <w:lang w:val="en-US" w:eastAsia="en-US" w:bidi="ar-SA"/>
              </w:rPr>
              <w:t>Biodiversity, Environment and Climate Change</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4: </w:t>
            </w:r>
            <w:r w:rsidR="001565FB" w:rsidRPr="00430AD5">
              <w:rPr>
                <w:rFonts w:ascii="Arial" w:eastAsia="Calibri" w:hAnsi="Arial" w:cs="Arial"/>
                <w:szCs w:val="22"/>
                <w:lang w:val="en-US" w:eastAsia="en-US" w:bidi="ar-SA"/>
              </w:rPr>
              <w:t xml:space="preserve">Food Security </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5: </w:t>
            </w:r>
            <w:r w:rsidR="001565FB" w:rsidRPr="00430AD5">
              <w:rPr>
                <w:rFonts w:ascii="Arial" w:eastAsia="Calibri" w:hAnsi="Arial" w:cs="Arial"/>
                <w:szCs w:val="22"/>
                <w:lang w:val="en-US" w:eastAsia="en-US" w:bidi="ar-SA"/>
              </w:rPr>
              <w:t xml:space="preserve">Energy Security </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6: </w:t>
            </w:r>
            <w:r w:rsidR="001565FB" w:rsidRPr="00430AD5">
              <w:rPr>
                <w:rFonts w:ascii="Arial" w:eastAsia="Calibri" w:hAnsi="Arial" w:cs="Arial"/>
                <w:szCs w:val="22"/>
                <w:lang w:val="en-US" w:eastAsia="en-US" w:bidi="ar-SA"/>
              </w:rPr>
              <w:t>Water Management</w:t>
            </w:r>
          </w:p>
          <w:p w:rsidR="001565FB" w:rsidRPr="00430AD5"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7: </w:t>
            </w:r>
            <w:r w:rsidR="001565FB" w:rsidRPr="00430AD5">
              <w:rPr>
                <w:rFonts w:ascii="Arial" w:eastAsia="Calibri" w:hAnsi="Arial" w:cs="Arial"/>
                <w:szCs w:val="22"/>
                <w:lang w:val="en-US" w:eastAsia="en-US" w:bidi="ar-SA"/>
              </w:rPr>
              <w:t>Innovation for Health and Wealth</w:t>
            </w:r>
          </w:p>
          <w:p w:rsidR="001565FB" w:rsidRDefault="00AC517A" w:rsidP="00832ADE">
            <w:pPr>
              <w:pStyle w:val="NoSpacing"/>
              <w:numPr>
                <w:ilvl w:val="0"/>
                <w:numId w:val="18"/>
              </w:numPr>
              <w:rPr>
                <w:rFonts w:ascii="Arial" w:eastAsia="Calibri" w:hAnsi="Arial" w:cs="Arial"/>
                <w:szCs w:val="22"/>
                <w:lang w:val="en-US" w:eastAsia="en-US" w:bidi="ar-SA"/>
              </w:rPr>
            </w:pPr>
            <w:r w:rsidRPr="00430AD5">
              <w:rPr>
                <w:rFonts w:ascii="Arial" w:eastAsia="Calibri" w:hAnsi="Arial" w:cs="Arial"/>
                <w:szCs w:val="22"/>
                <w:lang w:val="en-US" w:eastAsia="en-US" w:bidi="ar-SA"/>
              </w:rPr>
              <w:t xml:space="preserve">Theme 8: </w:t>
            </w:r>
            <w:r w:rsidR="001565FB" w:rsidRPr="00430AD5">
              <w:rPr>
                <w:rFonts w:ascii="Arial" w:eastAsia="Calibri" w:hAnsi="Arial" w:cs="Arial"/>
                <w:szCs w:val="22"/>
                <w:lang w:val="en-US" w:eastAsia="en-US" w:bidi="ar-SA"/>
              </w:rPr>
              <w:t>Science and Innovation for Life</w:t>
            </w:r>
          </w:p>
          <w:p w:rsidR="00992FFD" w:rsidRDefault="00992FFD" w:rsidP="00992FFD">
            <w:pPr>
              <w:pStyle w:val="NoSpacing"/>
              <w:rPr>
                <w:rFonts w:ascii="Arial" w:eastAsia="Calibri" w:hAnsi="Arial" w:cs="Arial"/>
                <w:szCs w:val="22"/>
                <w:lang w:val="en-US" w:eastAsia="en-US" w:bidi="ar-SA"/>
              </w:rPr>
            </w:pPr>
          </w:p>
          <w:p w:rsidR="00992FFD" w:rsidRPr="00430AD5" w:rsidRDefault="00992FFD" w:rsidP="00992FFD">
            <w:pPr>
              <w:pStyle w:val="NoSpacing"/>
              <w:rPr>
                <w:rFonts w:ascii="Arial" w:eastAsia="Calibri" w:hAnsi="Arial" w:cs="Arial"/>
                <w:b/>
                <w:bCs/>
                <w:szCs w:val="22"/>
              </w:rPr>
            </w:pPr>
            <w:r w:rsidRPr="00430AD5">
              <w:rPr>
                <w:rFonts w:ascii="Arial" w:eastAsia="Calibri" w:hAnsi="Arial" w:cs="Arial"/>
                <w:b/>
                <w:bCs/>
                <w:szCs w:val="22"/>
              </w:rPr>
              <w:t>Category for Funding</w:t>
            </w:r>
            <w:r w:rsidR="009F7D6F">
              <w:rPr>
                <w:rFonts w:ascii="Arial" w:eastAsia="Calibri" w:hAnsi="Arial" w:cs="Arial"/>
                <w:b/>
                <w:bCs/>
                <w:szCs w:val="22"/>
              </w:rPr>
              <w:t xml:space="preserve"> </w:t>
            </w:r>
            <w:r w:rsidR="009F7D6F" w:rsidRPr="001D32E8">
              <w:rPr>
                <w:rFonts w:ascii="Arial" w:eastAsia="Calibri" w:hAnsi="Arial" w:cs="Arial"/>
                <w:b/>
                <w:bCs/>
                <w:szCs w:val="22"/>
              </w:rPr>
              <w:t>(Tick the most relevant category)</w:t>
            </w:r>
            <w:r w:rsidRPr="001D32E8">
              <w:rPr>
                <w:rFonts w:ascii="Arial" w:eastAsia="Calibri" w:hAnsi="Arial" w:cs="Arial"/>
                <w:b/>
                <w:bCs/>
                <w:szCs w:val="22"/>
              </w:rPr>
              <w:t>:</w:t>
            </w:r>
          </w:p>
          <w:p w:rsidR="00992FFD" w:rsidRPr="00430AD5" w:rsidRDefault="00992FFD" w:rsidP="00992FFD">
            <w:pPr>
              <w:widowControl w:val="0"/>
              <w:numPr>
                <w:ilvl w:val="0"/>
                <w:numId w:val="16"/>
              </w:numPr>
              <w:suppressAutoHyphens/>
              <w:jc w:val="both"/>
              <w:rPr>
                <w:sz w:val="22"/>
                <w:szCs w:val="22"/>
              </w:rPr>
            </w:pPr>
            <w:r w:rsidRPr="00430AD5">
              <w:rPr>
                <w:sz w:val="22"/>
                <w:szCs w:val="22"/>
              </w:rPr>
              <w:t>Category 1:Development of policies, guidelines, mechanisms and frameworks</w:t>
            </w:r>
          </w:p>
          <w:p w:rsidR="00992FFD" w:rsidRPr="00430AD5" w:rsidRDefault="00992FFD" w:rsidP="00992FFD">
            <w:pPr>
              <w:widowControl w:val="0"/>
              <w:numPr>
                <w:ilvl w:val="0"/>
                <w:numId w:val="16"/>
              </w:numPr>
              <w:suppressAutoHyphens/>
              <w:jc w:val="both"/>
              <w:rPr>
                <w:sz w:val="22"/>
                <w:szCs w:val="22"/>
              </w:rPr>
            </w:pPr>
            <w:r w:rsidRPr="00430AD5">
              <w:rPr>
                <w:sz w:val="22"/>
                <w:szCs w:val="22"/>
              </w:rPr>
              <w:t>Category 2:Conduct of road-mapping and foresight studies</w:t>
            </w:r>
          </w:p>
          <w:p w:rsidR="00992FFD" w:rsidRPr="00430AD5" w:rsidRDefault="00992FFD" w:rsidP="00992FFD">
            <w:pPr>
              <w:widowControl w:val="0"/>
              <w:numPr>
                <w:ilvl w:val="0"/>
                <w:numId w:val="16"/>
              </w:numPr>
              <w:suppressAutoHyphens/>
              <w:jc w:val="both"/>
              <w:rPr>
                <w:sz w:val="22"/>
                <w:szCs w:val="22"/>
              </w:rPr>
            </w:pPr>
            <w:r w:rsidRPr="00430AD5">
              <w:rPr>
                <w:sz w:val="22"/>
                <w:szCs w:val="22"/>
              </w:rPr>
              <w:t>Category 3:Development of machinery/services for data sharing &amp; networking</w:t>
            </w:r>
          </w:p>
          <w:p w:rsidR="00992FFD" w:rsidRPr="00430AD5" w:rsidRDefault="00992FFD" w:rsidP="00992FFD">
            <w:pPr>
              <w:widowControl w:val="0"/>
              <w:numPr>
                <w:ilvl w:val="0"/>
                <w:numId w:val="16"/>
              </w:numPr>
              <w:suppressAutoHyphens/>
              <w:jc w:val="both"/>
              <w:rPr>
                <w:sz w:val="22"/>
                <w:szCs w:val="22"/>
              </w:rPr>
            </w:pPr>
            <w:r w:rsidRPr="00430AD5">
              <w:rPr>
                <w:sz w:val="22"/>
                <w:szCs w:val="22"/>
              </w:rPr>
              <w:t>Category 4:Conduct of capacity building and/or sharing of experience</w:t>
            </w:r>
          </w:p>
          <w:p w:rsidR="00992FFD" w:rsidRPr="00992FFD" w:rsidRDefault="00992FFD" w:rsidP="00992FFD">
            <w:pPr>
              <w:widowControl w:val="0"/>
              <w:numPr>
                <w:ilvl w:val="0"/>
                <w:numId w:val="16"/>
              </w:numPr>
              <w:suppressAutoHyphens/>
              <w:ind w:left="1843" w:hanging="1483"/>
              <w:rPr>
                <w:sz w:val="22"/>
                <w:szCs w:val="22"/>
              </w:rPr>
            </w:pPr>
            <w:r w:rsidRPr="00430AD5">
              <w:rPr>
                <w:sz w:val="22"/>
                <w:szCs w:val="22"/>
              </w:rPr>
              <w:t>Category</w:t>
            </w:r>
            <w:r>
              <w:rPr>
                <w:sz w:val="22"/>
                <w:szCs w:val="22"/>
              </w:rPr>
              <w:t xml:space="preserve"> </w:t>
            </w:r>
            <w:r w:rsidRPr="00430AD5">
              <w:rPr>
                <w:sz w:val="22"/>
                <w:szCs w:val="22"/>
              </w:rPr>
              <w:t>5:Development of public awareness and STI enculturation plans and conduct of awareness/enculturation events</w:t>
            </w:r>
          </w:p>
        </w:tc>
      </w:tr>
      <w:tr w:rsidR="00222697"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222697" w:rsidRPr="00430AD5" w:rsidRDefault="00222697" w:rsidP="00802886">
            <w:pPr>
              <w:pStyle w:val="NoSpacing"/>
              <w:rPr>
                <w:rFonts w:ascii="Arial" w:eastAsia="Calibri" w:hAnsi="Arial" w:cs="Arial"/>
                <w:b/>
                <w:bCs/>
                <w:szCs w:val="22"/>
              </w:rPr>
            </w:pPr>
            <w:r w:rsidRPr="00430AD5">
              <w:rPr>
                <w:rFonts w:ascii="Arial" w:eastAsia="Calibri" w:hAnsi="Arial" w:cs="Arial"/>
                <w:b/>
                <w:bCs/>
                <w:szCs w:val="22"/>
              </w:rPr>
              <w:t>Proponent:</w:t>
            </w:r>
          </w:p>
          <w:p w:rsidR="00222697" w:rsidRPr="00430AD5" w:rsidRDefault="00222697" w:rsidP="00802886">
            <w:pPr>
              <w:pStyle w:val="NoSpacing"/>
              <w:rPr>
                <w:rFonts w:ascii="Arial" w:eastAsia="Calibri" w:hAnsi="Arial" w:cs="Arial"/>
                <w:b/>
                <w:bCs/>
                <w:szCs w:val="22"/>
              </w:rPr>
            </w:pPr>
          </w:p>
        </w:tc>
        <w:tc>
          <w:tcPr>
            <w:tcW w:w="7007" w:type="dxa"/>
            <w:tcBorders>
              <w:top w:val="single" w:sz="4" w:space="0" w:color="auto"/>
              <w:left w:val="single" w:sz="4" w:space="0" w:color="auto"/>
              <w:bottom w:val="single" w:sz="4" w:space="0" w:color="auto"/>
            </w:tcBorders>
            <w:shd w:val="clear" w:color="auto" w:fill="auto"/>
          </w:tcPr>
          <w:p w:rsidR="00222697" w:rsidRPr="00430AD5" w:rsidRDefault="00222697" w:rsidP="00802886">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State the Proponent’s Name and Address</w:t>
            </w:r>
          </w:p>
          <w:p w:rsidR="00222697" w:rsidRPr="00430AD5" w:rsidRDefault="00222697" w:rsidP="004309F8">
            <w:pPr>
              <w:pStyle w:val="NoSpacing"/>
              <w:rPr>
                <w:rFonts w:ascii="Arial" w:eastAsia="Calibri" w:hAnsi="Arial" w:cs="Arial"/>
                <w:b/>
                <w:bCs/>
                <w:szCs w:val="22"/>
              </w:rPr>
            </w:pPr>
            <w:r w:rsidRPr="00430AD5">
              <w:rPr>
                <w:rFonts w:ascii="Arial" w:eastAsia="Calibri" w:hAnsi="Arial" w:cs="Arial"/>
                <w:i/>
                <w:iCs/>
                <w:szCs w:val="22"/>
                <w:highlight w:val="lightGray"/>
              </w:rPr>
              <w:t>State the Contact Person’s Name and Contact Details</w:t>
            </w:r>
          </w:p>
        </w:tc>
      </w:tr>
      <w:tr w:rsidR="00222697"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222697" w:rsidRPr="00430AD5" w:rsidRDefault="00222697" w:rsidP="00802886">
            <w:pPr>
              <w:pStyle w:val="NoSpacing"/>
              <w:rPr>
                <w:rFonts w:ascii="Arial" w:eastAsia="Calibri" w:hAnsi="Arial" w:cs="Arial"/>
                <w:b/>
                <w:bCs/>
                <w:szCs w:val="22"/>
              </w:rPr>
            </w:pPr>
            <w:r w:rsidRPr="00430AD5">
              <w:rPr>
                <w:rFonts w:ascii="Arial" w:eastAsia="Calibri" w:hAnsi="Arial" w:cs="Arial"/>
                <w:b/>
                <w:bCs/>
                <w:szCs w:val="22"/>
              </w:rPr>
              <w:t>Implementer:</w:t>
            </w:r>
          </w:p>
        </w:tc>
        <w:tc>
          <w:tcPr>
            <w:tcW w:w="7007" w:type="dxa"/>
            <w:tcBorders>
              <w:top w:val="single" w:sz="4" w:space="0" w:color="auto"/>
              <w:left w:val="single" w:sz="4" w:space="0" w:color="auto"/>
              <w:bottom w:val="single" w:sz="4" w:space="0" w:color="auto"/>
            </w:tcBorders>
            <w:shd w:val="clear" w:color="auto" w:fill="auto"/>
          </w:tcPr>
          <w:p w:rsidR="00E02326" w:rsidRPr="00430AD5" w:rsidRDefault="00E02326" w:rsidP="00E02326">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If different from above,</w:t>
            </w:r>
          </w:p>
          <w:p w:rsidR="00E02326" w:rsidRPr="00430AD5" w:rsidRDefault="00E02326" w:rsidP="009B218F">
            <w:pPr>
              <w:pStyle w:val="NoSpacing"/>
              <w:numPr>
                <w:ilvl w:val="0"/>
                <w:numId w:val="39"/>
              </w:numPr>
              <w:rPr>
                <w:rFonts w:ascii="Arial" w:eastAsia="Calibri" w:hAnsi="Arial" w:cs="Arial"/>
                <w:i/>
                <w:iCs/>
                <w:szCs w:val="22"/>
                <w:highlight w:val="lightGray"/>
              </w:rPr>
            </w:pPr>
            <w:r w:rsidRPr="00430AD5">
              <w:rPr>
                <w:rFonts w:ascii="Arial" w:eastAsia="Calibri" w:hAnsi="Arial" w:cs="Arial"/>
                <w:i/>
                <w:iCs/>
                <w:szCs w:val="22"/>
                <w:highlight w:val="lightGray"/>
              </w:rPr>
              <w:t>State the Implementing Agency’s Name and Address</w:t>
            </w:r>
          </w:p>
          <w:p w:rsidR="00222697" w:rsidRPr="00430AD5" w:rsidRDefault="00E02326" w:rsidP="009B218F">
            <w:pPr>
              <w:pStyle w:val="NoSpacing"/>
              <w:numPr>
                <w:ilvl w:val="0"/>
                <w:numId w:val="39"/>
              </w:numPr>
              <w:rPr>
                <w:rFonts w:ascii="Arial" w:eastAsia="Calibri" w:hAnsi="Arial" w:cs="Arial"/>
                <w:i/>
                <w:iCs/>
                <w:szCs w:val="22"/>
              </w:rPr>
            </w:pPr>
            <w:r w:rsidRPr="00430AD5">
              <w:rPr>
                <w:rFonts w:ascii="Arial" w:eastAsia="Calibri" w:hAnsi="Arial" w:cs="Arial"/>
                <w:i/>
                <w:iCs/>
                <w:szCs w:val="22"/>
                <w:highlight w:val="lightGray"/>
              </w:rPr>
              <w:t>State the Contact Person’s Name and Contact Details</w:t>
            </w:r>
          </w:p>
          <w:p w:rsidR="002D4733" w:rsidRPr="00430AD5" w:rsidRDefault="002D4733" w:rsidP="00802886">
            <w:pPr>
              <w:pStyle w:val="NoSpacing"/>
              <w:rPr>
                <w:rFonts w:ascii="Arial" w:eastAsia="Calibri" w:hAnsi="Arial" w:cs="Arial"/>
                <w:b/>
                <w:bCs/>
                <w:szCs w:val="22"/>
              </w:rPr>
            </w:pPr>
            <w:r w:rsidRPr="00430AD5">
              <w:rPr>
                <w:rFonts w:ascii="Arial" w:eastAsia="Calibri" w:hAnsi="Arial" w:cs="Arial"/>
                <w:i/>
                <w:iCs/>
                <w:szCs w:val="22"/>
                <w:highlight w:val="lightGray"/>
              </w:rPr>
              <w:t>State all implementers if it is a joint collaboration.</w:t>
            </w:r>
          </w:p>
        </w:tc>
      </w:tr>
      <w:tr w:rsidR="009B218F"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9B218F" w:rsidRPr="00430AD5" w:rsidRDefault="009B218F" w:rsidP="00802886">
            <w:pPr>
              <w:pStyle w:val="NoSpacing"/>
              <w:rPr>
                <w:rFonts w:ascii="Arial" w:eastAsia="Calibri" w:hAnsi="Arial" w:cs="Arial"/>
                <w:b/>
                <w:bCs/>
                <w:szCs w:val="22"/>
              </w:rPr>
            </w:pPr>
            <w:r>
              <w:rPr>
                <w:rFonts w:ascii="Arial" w:eastAsia="Calibri" w:hAnsi="Arial" w:cs="Arial"/>
                <w:b/>
                <w:bCs/>
                <w:szCs w:val="22"/>
              </w:rPr>
              <w:t>Project Duration:</w:t>
            </w:r>
          </w:p>
        </w:tc>
        <w:tc>
          <w:tcPr>
            <w:tcW w:w="7007" w:type="dxa"/>
            <w:tcBorders>
              <w:top w:val="single" w:sz="4" w:space="0" w:color="auto"/>
              <w:left w:val="single" w:sz="4" w:space="0" w:color="auto"/>
              <w:bottom w:val="single" w:sz="4" w:space="0" w:color="auto"/>
            </w:tcBorders>
            <w:shd w:val="clear" w:color="auto" w:fill="auto"/>
          </w:tcPr>
          <w:p w:rsidR="009B218F" w:rsidRPr="00430AD5" w:rsidRDefault="009B218F" w:rsidP="00E02326">
            <w:pPr>
              <w:pStyle w:val="NoSpacing"/>
              <w:rPr>
                <w:rFonts w:ascii="Arial" w:eastAsia="Calibri" w:hAnsi="Arial" w:cs="Arial"/>
                <w:i/>
                <w:iCs/>
                <w:szCs w:val="22"/>
                <w:highlight w:val="lightGray"/>
              </w:rPr>
            </w:pP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tc>
      </w:tr>
      <w:tr w:rsidR="00E02326"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E02326" w:rsidRPr="00430AD5" w:rsidRDefault="00E02326" w:rsidP="00802886">
            <w:pPr>
              <w:pStyle w:val="NoSpacing"/>
              <w:rPr>
                <w:rFonts w:ascii="Arial" w:eastAsia="Calibri" w:hAnsi="Arial" w:cs="Arial"/>
                <w:b/>
                <w:bCs/>
                <w:szCs w:val="22"/>
              </w:rPr>
            </w:pPr>
            <w:r w:rsidRPr="00430AD5">
              <w:rPr>
                <w:rFonts w:ascii="Arial" w:eastAsia="Calibri" w:hAnsi="Arial" w:cs="Arial"/>
                <w:b/>
                <w:bCs/>
                <w:szCs w:val="22"/>
              </w:rPr>
              <w:t>Funding:</w:t>
            </w:r>
          </w:p>
        </w:tc>
        <w:tc>
          <w:tcPr>
            <w:tcW w:w="7007" w:type="dxa"/>
            <w:tcBorders>
              <w:top w:val="single" w:sz="4" w:space="0" w:color="auto"/>
              <w:left w:val="single" w:sz="4" w:space="0" w:color="auto"/>
              <w:bottom w:val="single" w:sz="4" w:space="0" w:color="auto"/>
            </w:tcBorders>
            <w:shd w:val="clear" w:color="auto" w:fill="auto"/>
          </w:tcPr>
          <w:p w:rsidR="00E02326" w:rsidRPr="00430AD5" w:rsidRDefault="00E02326" w:rsidP="004309F8">
            <w:pPr>
              <w:pStyle w:val="NoSpacing"/>
              <w:rPr>
                <w:rFonts w:ascii="Arial" w:eastAsia="Calibri" w:hAnsi="Arial" w:cs="Arial"/>
                <w:b/>
                <w:bCs/>
                <w:szCs w:val="22"/>
              </w:rPr>
            </w:pPr>
            <w:r w:rsidRPr="00430AD5">
              <w:rPr>
                <w:rFonts w:ascii="Arial" w:eastAsia="Calibri" w:hAnsi="Arial" w:cs="Arial"/>
                <w:b/>
                <w:bCs/>
                <w:szCs w:val="22"/>
              </w:rPr>
              <w:t xml:space="preserve">Total amount sought from COST (USD): </w:t>
            </w: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tc>
      </w:tr>
      <w:tr w:rsidR="004309F8" w:rsidRPr="00430AD5" w:rsidTr="00832ADE">
        <w:tc>
          <w:tcPr>
            <w:tcW w:w="2235" w:type="dxa"/>
            <w:gridSpan w:val="2"/>
            <w:tcBorders>
              <w:top w:val="single" w:sz="4" w:space="0" w:color="auto"/>
              <w:bottom w:val="single" w:sz="4" w:space="0" w:color="auto"/>
              <w:right w:val="single" w:sz="4" w:space="0" w:color="auto"/>
            </w:tcBorders>
            <w:shd w:val="clear" w:color="auto" w:fill="auto"/>
          </w:tcPr>
          <w:p w:rsidR="004309F8" w:rsidRPr="00430AD5" w:rsidRDefault="004309F8" w:rsidP="00802886">
            <w:pPr>
              <w:pStyle w:val="NoSpacing"/>
              <w:rPr>
                <w:rFonts w:ascii="Arial" w:eastAsia="Calibri" w:hAnsi="Arial" w:cs="Arial"/>
                <w:b/>
                <w:bCs/>
                <w:szCs w:val="22"/>
                <w:lang w:val="en-GB"/>
              </w:rPr>
            </w:pPr>
            <w:r w:rsidRPr="00430AD5">
              <w:rPr>
                <w:rFonts w:ascii="Arial" w:eastAsia="Calibri" w:hAnsi="Arial" w:cs="Arial"/>
                <w:b/>
                <w:bCs/>
                <w:szCs w:val="22"/>
                <w:lang w:val="en-GB"/>
              </w:rPr>
              <w:t>Other Funding Source(s):</w:t>
            </w:r>
          </w:p>
        </w:tc>
        <w:tc>
          <w:tcPr>
            <w:tcW w:w="7007" w:type="dxa"/>
            <w:tcBorders>
              <w:top w:val="single" w:sz="4" w:space="0" w:color="auto"/>
              <w:left w:val="single" w:sz="4" w:space="0" w:color="auto"/>
              <w:bottom w:val="single" w:sz="4" w:space="0" w:color="auto"/>
            </w:tcBorders>
            <w:shd w:val="clear" w:color="auto" w:fill="auto"/>
          </w:tcPr>
          <w:p w:rsidR="00DA449E" w:rsidRPr="00430AD5" w:rsidRDefault="004309F8" w:rsidP="00832ADE">
            <w:pPr>
              <w:pStyle w:val="APECForm"/>
              <w:spacing w:before="0" w:after="0" w:line="240" w:lineRule="auto"/>
              <w:rPr>
                <w:rFonts w:eastAsia="Calibri" w:cs="Arial"/>
                <w:b/>
                <w:sz w:val="22"/>
                <w:lang w:val="en-SG" w:eastAsia="zh-CN" w:bidi="th-TH"/>
              </w:rPr>
            </w:pPr>
            <w:r w:rsidRPr="00430AD5">
              <w:rPr>
                <w:rFonts w:eastAsia="Calibri" w:cs="Arial"/>
                <w:b/>
                <w:sz w:val="22"/>
                <w:lang w:val="en-SG" w:eastAsia="zh-CN" w:bidi="th-TH"/>
              </w:rPr>
              <w:t>If other funds are sought/approved to co-fund project</w:t>
            </w:r>
          </w:p>
          <w:p w:rsidR="004309F8" w:rsidRPr="00430AD5" w:rsidRDefault="004309F8" w:rsidP="00832ADE">
            <w:pPr>
              <w:pStyle w:val="APECForm"/>
              <w:spacing w:before="0" w:after="0" w:line="240" w:lineRule="auto"/>
              <w:rPr>
                <w:rFonts w:eastAsia="Calibri" w:cs="Arial"/>
                <w:b/>
                <w:sz w:val="22"/>
                <w:lang w:val="en-SG" w:eastAsia="zh-CN" w:bidi="th-TH"/>
              </w:rPr>
            </w:pPr>
            <w:r w:rsidRPr="00430AD5">
              <w:rPr>
                <w:rFonts w:eastAsia="Calibri" w:cs="Arial"/>
                <w:b/>
                <w:sz w:val="22"/>
                <w:lang w:val="en-SG" w:eastAsia="zh-CN" w:bidi="th-TH"/>
              </w:rPr>
              <w:sym w:font="Symbol" w:char="F084"/>
            </w:r>
            <w:r w:rsidRPr="00430AD5">
              <w:rPr>
                <w:rFonts w:eastAsia="Calibri" w:cs="Arial"/>
                <w:b/>
                <w:sz w:val="22"/>
                <w:lang w:val="en-SG" w:eastAsia="zh-CN" w:bidi="th-TH"/>
              </w:rPr>
              <w:t xml:space="preserve"> Sought </w:t>
            </w:r>
            <w:r w:rsidRPr="00430AD5">
              <w:rPr>
                <w:rFonts w:eastAsia="Calibri" w:cs="Arial"/>
                <w:b/>
                <w:sz w:val="22"/>
                <w:lang w:val="en-SG" w:eastAsia="zh-CN" w:bidi="th-TH"/>
              </w:rPr>
              <w:sym w:font="Symbol" w:char="F084"/>
            </w:r>
            <w:r w:rsidRPr="00430AD5">
              <w:rPr>
                <w:rFonts w:eastAsia="Calibri" w:cs="Arial"/>
                <w:b/>
                <w:sz w:val="22"/>
                <w:lang w:val="en-SG" w:eastAsia="zh-CN" w:bidi="th-TH"/>
              </w:rPr>
              <w:t xml:space="preserve"> Approved</w:t>
            </w:r>
            <w:r w:rsidR="00DA449E" w:rsidRPr="00430AD5">
              <w:rPr>
                <w:rFonts w:eastAsia="Calibri" w:cs="Arial"/>
                <w:b/>
                <w:sz w:val="22"/>
                <w:lang w:val="en-SG" w:eastAsia="zh-CN" w:bidi="th-TH"/>
              </w:rPr>
              <w:t xml:space="preserve"> : </w:t>
            </w:r>
            <w:r w:rsidRPr="00430AD5">
              <w:rPr>
                <w:rFonts w:eastAsia="Calibri" w:cs="Arial"/>
                <w:bCs w:val="0"/>
                <w:i/>
                <w:iCs/>
                <w:sz w:val="22"/>
                <w:highlight w:val="lightGray"/>
                <w:lang w:val="en-SG" w:eastAsia="zh-CN" w:bidi="th-TH"/>
              </w:rPr>
              <w:t>Name of Fund</w:t>
            </w:r>
          </w:p>
          <w:p w:rsidR="004309F8" w:rsidRPr="00430AD5" w:rsidRDefault="004309F8" w:rsidP="00832ADE">
            <w:pPr>
              <w:pStyle w:val="APECForm"/>
              <w:spacing w:before="0" w:after="0" w:line="240" w:lineRule="auto"/>
              <w:rPr>
                <w:rFonts w:eastAsia="Calibri" w:cs="Arial"/>
                <w:b/>
                <w:sz w:val="22"/>
                <w:lang w:val="en-SG" w:eastAsia="zh-CN" w:bidi="th-TH"/>
              </w:rPr>
            </w:pPr>
            <w:r w:rsidRPr="00430AD5">
              <w:rPr>
                <w:rFonts w:eastAsia="Calibri" w:cs="Arial"/>
                <w:b/>
                <w:sz w:val="22"/>
                <w:lang w:val="en-SG" w:eastAsia="zh-CN" w:bidi="th-TH"/>
              </w:rPr>
              <w:t xml:space="preserve">Amount (USD): </w:t>
            </w:r>
            <w:r w:rsidRPr="00430AD5">
              <w:rPr>
                <w:rFonts w:cs="Arial"/>
                <w:sz w:val="22"/>
              </w:rPr>
              <w:fldChar w:fldCharType="begin">
                <w:ffData>
                  <w:name w:val="Text27"/>
                  <w:enabled/>
                  <w:calcOnExit w:val="0"/>
                  <w:textInput/>
                </w:ffData>
              </w:fldChar>
            </w:r>
            <w:r w:rsidRPr="00430AD5">
              <w:rPr>
                <w:rFonts w:cs="Arial"/>
                <w:sz w:val="22"/>
              </w:rPr>
              <w:instrText xml:space="preserve"> FORMTEXT </w:instrText>
            </w:r>
            <w:r w:rsidRPr="00430AD5">
              <w:rPr>
                <w:rFonts w:cs="Arial"/>
                <w:sz w:val="22"/>
              </w:rPr>
            </w:r>
            <w:r w:rsidRPr="00430AD5">
              <w:rPr>
                <w:rFonts w:cs="Arial"/>
                <w:sz w:val="22"/>
              </w:rPr>
              <w:fldChar w:fldCharType="separate"/>
            </w:r>
            <w:r w:rsidRPr="00430AD5">
              <w:rPr>
                <w:rFonts w:cs="Arial"/>
                <w:noProof/>
                <w:sz w:val="22"/>
              </w:rPr>
              <w:t> </w:t>
            </w:r>
            <w:r w:rsidRPr="00430AD5">
              <w:rPr>
                <w:rFonts w:cs="Arial"/>
                <w:noProof/>
                <w:sz w:val="22"/>
              </w:rPr>
              <w:t> </w:t>
            </w:r>
            <w:r w:rsidRPr="00430AD5">
              <w:rPr>
                <w:rFonts w:cs="Arial"/>
                <w:noProof/>
                <w:sz w:val="22"/>
              </w:rPr>
              <w:t> </w:t>
            </w:r>
            <w:r w:rsidRPr="00430AD5">
              <w:rPr>
                <w:rFonts w:cs="Arial"/>
                <w:noProof/>
                <w:sz w:val="22"/>
              </w:rPr>
              <w:t> </w:t>
            </w:r>
            <w:r w:rsidRPr="00430AD5">
              <w:rPr>
                <w:rFonts w:cs="Arial"/>
                <w:noProof/>
                <w:sz w:val="22"/>
              </w:rPr>
              <w:t> </w:t>
            </w:r>
            <w:r w:rsidRPr="00430AD5">
              <w:rPr>
                <w:rFonts w:cs="Arial"/>
                <w:sz w:val="22"/>
              </w:rPr>
              <w:fldChar w:fldCharType="end"/>
            </w:r>
          </w:p>
        </w:tc>
      </w:tr>
      <w:tr w:rsidR="00595A22" w:rsidRPr="00430AD5" w:rsidTr="009678D3">
        <w:tblPrEx>
          <w:tblBorders>
            <w:insideH w:val="single" w:sz="4" w:space="0" w:color="auto"/>
            <w:insideV w:val="single" w:sz="4" w:space="0" w:color="auto"/>
          </w:tblBorders>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741E74" w:rsidRPr="00430AD5" w:rsidRDefault="00603B49" w:rsidP="00741E74">
            <w:pPr>
              <w:pStyle w:val="NoSpacing"/>
              <w:numPr>
                <w:ilvl w:val="0"/>
                <w:numId w:val="19"/>
              </w:numPr>
              <w:rPr>
                <w:rFonts w:ascii="Arial" w:eastAsia="Calibri" w:hAnsi="Arial" w:cs="Arial"/>
                <w:b/>
                <w:bCs/>
                <w:szCs w:val="22"/>
              </w:rPr>
            </w:pPr>
            <w:r>
              <w:rPr>
                <w:rFonts w:ascii="Arial" w:eastAsia="Calibri" w:hAnsi="Arial" w:cs="Arial"/>
                <w:b/>
                <w:bCs/>
                <w:szCs w:val="22"/>
              </w:rPr>
              <w:lastRenderedPageBreak/>
              <w:t>LAY ABSTRACT</w:t>
            </w:r>
          </w:p>
          <w:p w:rsidR="00741E74" w:rsidRPr="00430AD5" w:rsidRDefault="00B705EA" w:rsidP="00741E74">
            <w:pPr>
              <w:pStyle w:val="NoSpacing"/>
              <w:ind w:left="360"/>
              <w:rPr>
                <w:rFonts w:ascii="Arial" w:eastAsia="Batang" w:hAnsi="Arial" w:cs="Arial"/>
                <w:b/>
                <w:bCs/>
                <w:szCs w:val="22"/>
                <w:lang w:val="en-GB" w:eastAsia="ko-KR" w:bidi="ar-SA"/>
              </w:rPr>
            </w:pPr>
            <w:r w:rsidRPr="00430AD5">
              <w:rPr>
                <w:rFonts w:ascii="Arial" w:eastAsia="Calibri" w:hAnsi="Arial" w:cs="Arial"/>
                <w:b/>
                <w:bCs/>
                <w:szCs w:val="22"/>
              </w:rPr>
              <w:t>(</w:t>
            </w:r>
            <w:r w:rsidR="00741E74" w:rsidRPr="00430AD5">
              <w:rPr>
                <w:rFonts w:ascii="Arial" w:eastAsia="Calibri" w:hAnsi="Arial" w:cs="Arial"/>
                <w:b/>
                <w:bCs/>
                <w:szCs w:val="22"/>
              </w:rPr>
              <w:t>Current Challenges, Regionality, Series Project, and Beneficiaries</w:t>
            </w:r>
            <w:r w:rsidRPr="00430AD5">
              <w:rPr>
                <w:rFonts w:ascii="Arial" w:eastAsia="Calibri" w:hAnsi="Arial" w:cs="Arial"/>
                <w:b/>
                <w:bCs/>
                <w:szCs w:val="22"/>
              </w:rPr>
              <w:t>)</w:t>
            </w:r>
          </w:p>
        </w:tc>
      </w:tr>
      <w:tr w:rsidR="00741E74" w:rsidRPr="00430AD5" w:rsidTr="009678D3">
        <w:tblPrEx>
          <w:tblBorders>
            <w:insideH w:val="single" w:sz="4" w:space="0" w:color="auto"/>
            <w:insideV w:val="single" w:sz="4" w:space="0" w:color="auto"/>
          </w:tblBorders>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741E74" w:rsidRPr="00430AD5" w:rsidRDefault="00741E74" w:rsidP="00741E74">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Current Challenge</w:t>
            </w:r>
          </w:p>
          <w:p w:rsidR="00741E74" w:rsidRPr="00430AD5" w:rsidRDefault="00741E74" w:rsidP="00741E74">
            <w:pPr>
              <w:pStyle w:val="NoSpacing"/>
              <w:numPr>
                <w:ilvl w:val="0"/>
                <w:numId w:val="25"/>
              </w:numPr>
              <w:rPr>
                <w:rFonts w:ascii="Arial" w:eastAsia="Calibri" w:hAnsi="Arial" w:cs="Arial"/>
                <w:i/>
                <w:iCs/>
                <w:szCs w:val="22"/>
                <w:highlight w:val="lightGray"/>
              </w:rPr>
            </w:pPr>
            <w:r w:rsidRPr="00430AD5">
              <w:rPr>
                <w:rFonts w:ascii="Arial" w:eastAsia="Calibri" w:hAnsi="Arial" w:cs="Arial"/>
                <w:i/>
                <w:iCs/>
                <w:szCs w:val="22"/>
                <w:highlight w:val="lightGray"/>
              </w:rPr>
              <w:t xml:space="preserve">Describe briefly the issues or challenges in the region or sector that the project seeks to address. Explain what is causing these issues or problems. </w:t>
            </w:r>
          </w:p>
          <w:p w:rsidR="00741E74" w:rsidRPr="00430AD5" w:rsidRDefault="00741E74" w:rsidP="00741E74">
            <w:pPr>
              <w:pStyle w:val="NoSpacing"/>
              <w:numPr>
                <w:ilvl w:val="0"/>
                <w:numId w:val="25"/>
              </w:numPr>
              <w:rPr>
                <w:rFonts w:ascii="Arial" w:eastAsia="Calibri" w:hAnsi="Arial" w:cs="Arial"/>
                <w:i/>
                <w:iCs/>
                <w:szCs w:val="22"/>
                <w:highlight w:val="lightGray"/>
              </w:rPr>
            </w:pPr>
            <w:r w:rsidRPr="00430AD5">
              <w:rPr>
                <w:rFonts w:ascii="Arial" w:eastAsia="Calibri" w:hAnsi="Arial" w:cs="Arial"/>
                <w:i/>
                <w:iCs/>
                <w:szCs w:val="22"/>
                <w:highlight w:val="lightGray"/>
              </w:rPr>
              <w:t>The said challenges have to be clearly addressed by the project objectives.</w:t>
            </w:r>
          </w:p>
        </w:tc>
      </w:tr>
      <w:tr w:rsidR="00741E74" w:rsidRPr="00430AD5" w:rsidTr="009678D3">
        <w:tblPrEx>
          <w:tblBorders>
            <w:insideH w:val="single" w:sz="4" w:space="0" w:color="auto"/>
            <w:insideV w:val="single" w:sz="4" w:space="0" w:color="auto"/>
          </w:tblBorders>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741E74" w:rsidRPr="00430AD5" w:rsidRDefault="00741E74" w:rsidP="00741E74">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 xml:space="preserve">Regionality </w:t>
            </w:r>
          </w:p>
          <w:p w:rsidR="00741E74" w:rsidRPr="00430AD5" w:rsidRDefault="00741E74" w:rsidP="00741E74">
            <w:pPr>
              <w:pStyle w:val="NoSpacing"/>
              <w:numPr>
                <w:ilvl w:val="0"/>
                <w:numId w:val="22"/>
              </w:numPr>
              <w:rPr>
                <w:rFonts w:ascii="Arial" w:eastAsia="Calibri" w:hAnsi="Arial" w:cs="Arial"/>
                <w:i/>
                <w:iCs/>
                <w:szCs w:val="22"/>
                <w:highlight w:val="lightGray"/>
              </w:rPr>
            </w:pPr>
            <w:r w:rsidRPr="00430AD5">
              <w:rPr>
                <w:rFonts w:ascii="Arial" w:eastAsia="Calibri" w:hAnsi="Arial" w:cs="Arial"/>
                <w:i/>
                <w:iCs/>
                <w:szCs w:val="22"/>
                <w:highlight w:val="lightGray"/>
              </w:rPr>
              <w:t xml:space="preserve">Show that the issue or challenge affects multiple ASEAN Member States and requires regional action. </w:t>
            </w:r>
          </w:p>
          <w:p w:rsidR="00741E74" w:rsidRPr="00430AD5" w:rsidRDefault="00741E74" w:rsidP="00741E74">
            <w:pPr>
              <w:pStyle w:val="NoSpacing"/>
              <w:numPr>
                <w:ilvl w:val="0"/>
                <w:numId w:val="22"/>
              </w:numPr>
              <w:rPr>
                <w:rFonts w:ascii="Arial" w:eastAsia="Calibri" w:hAnsi="Arial" w:cs="Arial"/>
                <w:i/>
                <w:iCs/>
                <w:szCs w:val="22"/>
                <w:highlight w:val="lightGray"/>
              </w:rPr>
            </w:pPr>
            <w:r w:rsidRPr="00430AD5">
              <w:rPr>
                <w:rFonts w:ascii="Arial" w:eastAsia="Calibri" w:hAnsi="Arial" w:cs="Arial"/>
                <w:i/>
                <w:iCs/>
                <w:szCs w:val="22"/>
                <w:highlight w:val="lightGray"/>
              </w:rPr>
              <w:t>ASEAN cooperation projects are expected to adhere to the principle of parity and equal treatment of all Member States by involving the participation of all Member States.</w:t>
            </w:r>
          </w:p>
          <w:p w:rsidR="00741E74" w:rsidRPr="00430AD5" w:rsidRDefault="00741E74" w:rsidP="00741E74">
            <w:pPr>
              <w:pStyle w:val="NoSpacing"/>
              <w:numPr>
                <w:ilvl w:val="0"/>
                <w:numId w:val="22"/>
              </w:numPr>
              <w:rPr>
                <w:rFonts w:ascii="Arial" w:eastAsia="Calibri" w:hAnsi="Arial" w:cs="Arial"/>
                <w:i/>
                <w:iCs/>
                <w:szCs w:val="22"/>
                <w:highlight w:val="lightGray"/>
              </w:rPr>
            </w:pPr>
            <w:r w:rsidRPr="00430AD5">
              <w:rPr>
                <w:rFonts w:ascii="Arial" w:eastAsia="Calibri" w:hAnsi="Arial" w:cs="Arial"/>
                <w:i/>
                <w:iCs/>
                <w:szCs w:val="22"/>
                <w:highlight w:val="lightGray"/>
              </w:rPr>
              <w:t>Provide rational for different treatment if project involves participation of all Member States, but in different ways (e.g., through different level of assistance) or does not involve all Member States, but is participated by a minimum of 3 Member States.</w:t>
            </w:r>
          </w:p>
        </w:tc>
      </w:tr>
      <w:tr w:rsidR="00741E74" w:rsidRPr="00430AD5" w:rsidTr="009678D3">
        <w:tblPrEx>
          <w:tblBorders>
            <w:insideH w:val="single" w:sz="4" w:space="0" w:color="auto"/>
            <w:insideV w:val="single" w:sz="4" w:space="0" w:color="auto"/>
          </w:tblBorders>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741E74" w:rsidRPr="00430AD5" w:rsidRDefault="00741E74" w:rsidP="00741E74">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Series Project</w:t>
            </w:r>
          </w:p>
          <w:p w:rsidR="00741E74" w:rsidRPr="00430AD5" w:rsidRDefault="00741E74" w:rsidP="00741E74">
            <w:pPr>
              <w:pStyle w:val="NoSpacing"/>
              <w:numPr>
                <w:ilvl w:val="0"/>
                <w:numId w:val="23"/>
              </w:numPr>
              <w:rPr>
                <w:rFonts w:ascii="Arial" w:eastAsia="Calibri" w:hAnsi="Arial" w:cs="Arial"/>
                <w:i/>
                <w:iCs/>
                <w:szCs w:val="22"/>
                <w:highlight w:val="lightGray"/>
              </w:rPr>
            </w:pPr>
            <w:r w:rsidRPr="00430AD5">
              <w:rPr>
                <w:rFonts w:ascii="Arial" w:eastAsia="Calibri" w:hAnsi="Arial" w:cs="Arial"/>
                <w:i/>
                <w:iCs/>
                <w:szCs w:val="22"/>
                <w:highlight w:val="lightGray"/>
              </w:rPr>
              <w:t>Indicate whether the proposed project is part of a series of projects.</w:t>
            </w:r>
          </w:p>
        </w:tc>
      </w:tr>
      <w:tr w:rsidR="00741E74" w:rsidRPr="00430AD5" w:rsidTr="009678D3">
        <w:tblPrEx>
          <w:tblBorders>
            <w:insideH w:val="single" w:sz="4" w:space="0" w:color="auto"/>
            <w:insideV w:val="single" w:sz="4" w:space="0" w:color="auto"/>
          </w:tblBorders>
        </w:tblPrEx>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741E74" w:rsidRPr="00430AD5" w:rsidRDefault="00741E74" w:rsidP="00741E74">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Beneficiaries</w:t>
            </w:r>
          </w:p>
          <w:p w:rsidR="00741E74" w:rsidRPr="00430AD5" w:rsidRDefault="00741E74" w:rsidP="00741E74">
            <w:pPr>
              <w:pStyle w:val="NoSpacing"/>
              <w:numPr>
                <w:ilvl w:val="0"/>
                <w:numId w:val="27"/>
              </w:numPr>
              <w:rPr>
                <w:rFonts w:ascii="Arial" w:eastAsia="Calibri" w:hAnsi="Arial" w:cs="Arial"/>
                <w:i/>
                <w:iCs/>
                <w:szCs w:val="22"/>
                <w:highlight w:val="lightGray"/>
              </w:rPr>
            </w:pPr>
            <w:r w:rsidRPr="00430AD5">
              <w:rPr>
                <w:rFonts w:ascii="Arial" w:eastAsia="Calibri" w:hAnsi="Arial" w:cs="Arial"/>
                <w:i/>
                <w:iCs/>
                <w:szCs w:val="22"/>
                <w:highlight w:val="lightGray"/>
              </w:rPr>
              <w:t xml:space="preserve">Please state who will directly benefit from and the stakeholders that will be engaged in this project. </w:t>
            </w:r>
          </w:p>
          <w:p w:rsidR="00741E74" w:rsidRPr="00430AD5" w:rsidRDefault="00741E74" w:rsidP="00741E74">
            <w:pPr>
              <w:pStyle w:val="NoSpacing"/>
              <w:numPr>
                <w:ilvl w:val="0"/>
                <w:numId w:val="27"/>
              </w:numPr>
              <w:rPr>
                <w:rFonts w:ascii="Arial" w:eastAsia="Calibri" w:hAnsi="Arial" w:cs="Arial"/>
                <w:b/>
                <w:bCs/>
                <w:i/>
                <w:iCs/>
                <w:szCs w:val="22"/>
              </w:rPr>
            </w:pPr>
            <w:r w:rsidRPr="00430AD5">
              <w:rPr>
                <w:rFonts w:ascii="Arial" w:eastAsia="Calibri" w:hAnsi="Arial" w:cs="Arial"/>
                <w:i/>
                <w:iCs/>
                <w:szCs w:val="22"/>
                <w:highlight w:val="lightGray"/>
              </w:rPr>
              <w:t>Stakeholders who may be benefit indirectly may also be mentioned.</w:t>
            </w:r>
          </w:p>
        </w:tc>
      </w:tr>
    </w:tbl>
    <w:p w:rsidR="00595A22" w:rsidRDefault="00595A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242"/>
      </w:tblGrid>
      <w:tr w:rsidR="00A22A7D" w:rsidRPr="00430AD5" w:rsidTr="00AF0C98">
        <w:tc>
          <w:tcPr>
            <w:tcW w:w="9242" w:type="dxa"/>
            <w:tcBorders>
              <w:top w:val="single" w:sz="4" w:space="0" w:color="auto"/>
              <w:left w:val="single" w:sz="4" w:space="0" w:color="auto"/>
              <w:bottom w:val="single" w:sz="4" w:space="0" w:color="auto"/>
              <w:right w:val="single" w:sz="4" w:space="0" w:color="auto"/>
            </w:tcBorders>
            <w:shd w:val="clear" w:color="auto" w:fill="auto"/>
          </w:tcPr>
          <w:p w:rsidR="00A22A7D" w:rsidRPr="00430AD5" w:rsidRDefault="00A22A7D" w:rsidP="00AF0C98">
            <w:pPr>
              <w:pStyle w:val="NoSpacing"/>
              <w:numPr>
                <w:ilvl w:val="0"/>
                <w:numId w:val="20"/>
              </w:numPr>
              <w:rPr>
                <w:rFonts w:ascii="Arial" w:eastAsia="Batang" w:hAnsi="Arial" w:cs="Arial"/>
                <w:b/>
                <w:bCs/>
                <w:szCs w:val="22"/>
                <w:lang w:val="en-GB" w:eastAsia="ko-KR" w:bidi="ar-SA"/>
              </w:rPr>
            </w:pPr>
            <w:r>
              <w:rPr>
                <w:rFonts w:ascii="Arial" w:eastAsia="Batang" w:hAnsi="Arial" w:cs="Arial"/>
                <w:b/>
                <w:bCs/>
                <w:szCs w:val="22"/>
                <w:lang w:val="en-GB" w:eastAsia="ko-KR" w:bidi="ar-SA"/>
              </w:rPr>
              <w:t>Methodology / Approach</w:t>
            </w:r>
          </w:p>
        </w:tc>
      </w:tr>
      <w:tr w:rsidR="00A22A7D" w:rsidRPr="00430AD5" w:rsidTr="00AF0C98">
        <w:tc>
          <w:tcPr>
            <w:tcW w:w="9242" w:type="dxa"/>
            <w:tcBorders>
              <w:top w:val="single" w:sz="4" w:space="0" w:color="auto"/>
              <w:left w:val="single" w:sz="4" w:space="0" w:color="auto"/>
              <w:bottom w:val="single" w:sz="4" w:space="0" w:color="auto"/>
              <w:right w:val="single" w:sz="4" w:space="0" w:color="auto"/>
            </w:tcBorders>
            <w:shd w:val="clear" w:color="auto" w:fill="auto"/>
          </w:tcPr>
          <w:p w:rsidR="00A22A7D" w:rsidRPr="00430AD5" w:rsidRDefault="00A22A7D" w:rsidP="00AF0C98">
            <w:pPr>
              <w:pStyle w:val="NoSpacing"/>
              <w:rPr>
                <w:rFonts w:ascii="Arial" w:eastAsia="Calibri" w:hAnsi="Arial" w:cs="Arial"/>
                <w:b/>
                <w:bCs/>
                <w:i/>
                <w:iCs/>
                <w:szCs w:val="22"/>
              </w:rPr>
            </w:pPr>
            <w:r w:rsidRPr="00430AD5">
              <w:rPr>
                <w:rFonts w:ascii="Arial" w:eastAsia="Batang" w:hAnsi="Arial" w:cs="Arial"/>
                <w:i/>
                <w:iCs/>
                <w:szCs w:val="22"/>
                <w:lang w:val="en-GB" w:eastAsia="ko-KR" w:bidi="ar-SA"/>
              </w:rPr>
              <w:br w:type="page"/>
            </w:r>
            <w:r w:rsidRPr="00430AD5">
              <w:rPr>
                <w:rFonts w:ascii="Arial" w:eastAsia="Calibri" w:hAnsi="Arial" w:cs="Arial"/>
                <w:i/>
                <w:iCs/>
                <w:szCs w:val="22"/>
              </w:rPr>
              <w:br w:type="page"/>
            </w: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p w:rsidR="00A22A7D" w:rsidRPr="00430AD5" w:rsidRDefault="00A22A7D" w:rsidP="00AF0C98">
            <w:pPr>
              <w:pStyle w:val="NoSpacing"/>
              <w:rPr>
                <w:rFonts w:ascii="Arial" w:eastAsia="Calibri" w:hAnsi="Arial" w:cs="Arial"/>
                <w:b/>
                <w:bCs/>
                <w:i/>
                <w:iCs/>
                <w:szCs w:val="22"/>
              </w:rPr>
            </w:pPr>
          </w:p>
        </w:tc>
      </w:tr>
    </w:tbl>
    <w:p w:rsidR="00A22A7D" w:rsidRDefault="00A22A7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242"/>
      </w:tblGrid>
      <w:tr w:rsidR="008F1C34" w:rsidRPr="00430AD5" w:rsidTr="005B35CA">
        <w:tc>
          <w:tcPr>
            <w:tcW w:w="9242" w:type="dxa"/>
            <w:tcBorders>
              <w:top w:val="single" w:sz="4" w:space="0" w:color="auto"/>
              <w:left w:val="single" w:sz="4" w:space="0" w:color="auto"/>
              <w:bottom w:val="single" w:sz="4" w:space="0" w:color="auto"/>
              <w:right w:val="single" w:sz="4" w:space="0" w:color="auto"/>
            </w:tcBorders>
            <w:shd w:val="clear" w:color="auto" w:fill="auto"/>
          </w:tcPr>
          <w:p w:rsidR="008F1C34" w:rsidRPr="00430AD5" w:rsidRDefault="00B705EA" w:rsidP="007C733B">
            <w:pPr>
              <w:pStyle w:val="NoSpacing"/>
              <w:numPr>
                <w:ilvl w:val="0"/>
                <w:numId w:val="20"/>
              </w:numPr>
              <w:rPr>
                <w:rFonts w:ascii="Arial" w:eastAsia="Batang" w:hAnsi="Arial" w:cs="Arial"/>
                <w:b/>
                <w:bCs/>
                <w:szCs w:val="22"/>
                <w:lang w:val="en-GB" w:eastAsia="ko-KR" w:bidi="ar-SA"/>
              </w:rPr>
            </w:pPr>
            <w:r w:rsidRPr="00430AD5">
              <w:rPr>
                <w:rFonts w:ascii="Arial" w:eastAsia="Batang" w:hAnsi="Arial" w:cs="Arial"/>
                <w:b/>
                <w:bCs/>
                <w:szCs w:val="22"/>
                <w:lang w:val="en-GB" w:eastAsia="ko-KR" w:bidi="ar-SA"/>
              </w:rPr>
              <w:t>PROJECT RESULT</w:t>
            </w:r>
            <w:r w:rsidRPr="00430AD5">
              <w:rPr>
                <w:rFonts w:ascii="Arial" w:eastAsia="Batang" w:hAnsi="Arial" w:cs="Arial"/>
                <w:b/>
                <w:bCs/>
                <w:szCs w:val="22"/>
                <w:lang w:val="en-GB" w:eastAsia="ko-KR" w:bidi="ar-SA"/>
              </w:rPr>
              <w:br/>
              <w:t>(</w:t>
            </w:r>
            <w:r w:rsidR="008F1C34" w:rsidRPr="00430AD5">
              <w:rPr>
                <w:rFonts w:ascii="Arial" w:eastAsia="Batang" w:hAnsi="Arial" w:cs="Arial"/>
                <w:b/>
                <w:bCs/>
                <w:szCs w:val="22"/>
                <w:lang w:val="en-GB" w:eastAsia="ko-KR" w:bidi="ar-SA"/>
              </w:rPr>
              <w:t xml:space="preserve">Objectives, </w:t>
            </w:r>
            <w:r w:rsidR="000B2366" w:rsidRPr="00430AD5">
              <w:rPr>
                <w:rFonts w:ascii="Arial" w:eastAsia="Batang" w:hAnsi="Arial" w:cs="Arial"/>
                <w:b/>
                <w:bCs/>
                <w:szCs w:val="22"/>
                <w:lang w:val="en-GB" w:eastAsia="ko-KR" w:bidi="ar-SA"/>
              </w:rPr>
              <w:t>O</w:t>
            </w:r>
            <w:r w:rsidR="008F1C34" w:rsidRPr="00430AD5">
              <w:rPr>
                <w:rFonts w:ascii="Arial" w:eastAsia="Batang" w:hAnsi="Arial" w:cs="Arial"/>
                <w:b/>
                <w:bCs/>
                <w:szCs w:val="22"/>
                <w:lang w:val="en-GB" w:eastAsia="ko-KR" w:bidi="ar-SA"/>
              </w:rPr>
              <w:t xml:space="preserve">utputs, </w:t>
            </w:r>
            <w:r w:rsidR="000B2366" w:rsidRPr="00430AD5">
              <w:rPr>
                <w:rFonts w:ascii="Arial" w:eastAsia="Batang" w:hAnsi="Arial" w:cs="Arial"/>
                <w:b/>
                <w:bCs/>
                <w:szCs w:val="22"/>
                <w:lang w:val="en-GB" w:eastAsia="ko-KR" w:bidi="ar-SA"/>
              </w:rPr>
              <w:t>I</w:t>
            </w:r>
            <w:r w:rsidR="008F1C34" w:rsidRPr="00430AD5">
              <w:rPr>
                <w:rFonts w:ascii="Arial" w:eastAsia="Batang" w:hAnsi="Arial" w:cs="Arial"/>
                <w:b/>
                <w:bCs/>
                <w:szCs w:val="22"/>
                <w:lang w:val="en-GB" w:eastAsia="ko-KR" w:bidi="ar-SA"/>
              </w:rPr>
              <w:t xml:space="preserve">ndicators, </w:t>
            </w:r>
            <w:r w:rsidR="000B2366" w:rsidRPr="00430AD5">
              <w:rPr>
                <w:rFonts w:ascii="Arial" w:eastAsia="Batang" w:hAnsi="Arial" w:cs="Arial"/>
                <w:b/>
                <w:bCs/>
                <w:szCs w:val="22"/>
                <w:lang w:val="en-GB" w:eastAsia="ko-KR" w:bidi="ar-SA"/>
              </w:rPr>
              <w:t>M</w:t>
            </w:r>
            <w:r w:rsidR="008F1C34" w:rsidRPr="00430AD5">
              <w:rPr>
                <w:rFonts w:ascii="Arial" w:eastAsia="Batang" w:hAnsi="Arial" w:cs="Arial"/>
                <w:b/>
                <w:bCs/>
                <w:szCs w:val="22"/>
                <w:lang w:val="en-GB" w:eastAsia="ko-KR" w:bidi="ar-SA"/>
              </w:rPr>
              <w:t xml:space="preserve">eans of verification, and </w:t>
            </w:r>
            <w:r w:rsidR="000B2366" w:rsidRPr="00430AD5">
              <w:rPr>
                <w:rFonts w:ascii="Arial" w:eastAsia="Batang" w:hAnsi="Arial" w:cs="Arial"/>
                <w:b/>
                <w:bCs/>
                <w:szCs w:val="22"/>
                <w:lang w:val="en-GB" w:eastAsia="ko-KR" w:bidi="ar-SA"/>
              </w:rPr>
              <w:t>Activities</w:t>
            </w:r>
            <w:r w:rsidRPr="00430AD5">
              <w:rPr>
                <w:rFonts w:ascii="Arial" w:eastAsia="Batang" w:hAnsi="Arial" w:cs="Arial"/>
                <w:b/>
                <w:bCs/>
                <w:szCs w:val="22"/>
                <w:lang w:val="en-GB" w:eastAsia="ko-KR" w:bidi="ar-SA"/>
              </w:rPr>
              <w:t>)</w:t>
            </w:r>
          </w:p>
        </w:tc>
      </w:tr>
      <w:tr w:rsidR="002A093B" w:rsidRPr="00430AD5" w:rsidTr="005B35CA">
        <w:tc>
          <w:tcPr>
            <w:tcW w:w="9242" w:type="dxa"/>
            <w:tcBorders>
              <w:top w:val="single" w:sz="4" w:space="0" w:color="auto"/>
              <w:left w:val="single" w:sz="4" w:space="0" w:color="auto"/>
              <w:bottom w:val="single" w:sz="4" w:space="0" w:color="auto"/>
              <w:right w:val="single" w:sz="4" w:space="0" w:color="auto"/>
            </w:tcBorders>
            <w:shd w:val="clear" w:color="auto" w:fill="auto"/>
          </w:tcPr>
          <w:p w:rsidR="0067625E" w:rsidRPr="00430AD5" w:rsidRDefault="0067625E" w:rsidP="00802886">
            <w:pPr>
              <w:pStyle w:val="NoSpacing"/>
              <w:rPr>
                <w:rFonts w:ascii="Arial" w:eastAsia="Calibri" w:hAnsi="Arial" w:cs="Arial"/>
                <w:i/>
                <w:iCs/>
                <w:szCs w:val="22"/>
              </w:rPr>
            </w:pPr>
            <w:r w:rsidRPr="00430AD5">
              <w:rPr>
                <w:rFonts w:ascii="Arial" w:eastAsia="Batang" w:hAnsi="Arial" w:cs="Arial"/>
                <w:i/>
                <w:iCs/>
                <w:szCs w:val="22"/>
                <w:lang w:val="en-GB" w:eastAsia="ko-KR" w:bidi="ar-SA"/>
              </w:rPr>
              <w:br w:type="page"/>
            </w:r>
            <w:r w:rsidRPr="00430AD5">
              <w:rPr>
                <w:rFonts w:ascii="Arial" w:eastAsia="Calibri" w:hAnsi="Arial" w:cs="Arial"/>
                <w:i/>
                <w:iCs/>
                <w:szCs w:val="22"/>
              </w:rPr>
              <w:br w:type="page"/>
            </w:r>
            <w:r w:rsidR="008F1C34" w:rsidRPr="00430AD5">
              <w:rPr>
                <w:rFonts w:ascii="Arial" w:eastAsia="Calibri" w:hAnsi="Arial" w:cs="Arial"/>
                <w:i/>
                <w:iCs/>
                <w:szCs w:val="22"/>
              </w:rPr>
              <w:t>Objective 1</w:t>
            </w:r>
            <w:r w:rsidR="00B705EA" w:rsidRPr="00430AD5">
              <w:rPr>
                <w:rFonts w:ascii="Arial" w:eastAsia="Calibri" w:hAnsi="Arial" w:cs="Arial"/>
                <w:i/>
                <w:iCs/>
                <w:szCs w:val="22"/>
              </w:rPr>
              <w:t>:</w:t>
            </w:r>
          </w:p>
          <w:p w:rsidR="00B705EA" w:rsidRPr="00430AD5" w:rsidRDefault="00B705EA" w:rsidP="00802886">
            <w:pPr>
              <w:pStyle w:val="NoSpacing"/>
              <w:rPr>
                <w:rFonts w:ascii="Arial" w:eastAsia="Calibri" w:hAnsi="Arial" w:cs="Arial"/>
                <w:b/>
                <w:bCs/>
                <w:i/>
                <w:iCs/>
                <w:szCs w:val="22"/>
              </w:rPr>
            </w:pP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p w:rsidR="002A093B" w:rsidRPr="00430AD5" w:rsidRDefault="002A093B" w:rsidP="00802886">
            <w:pPr>
              <w:pStyle w:val="NoSpacing"/>
              <w:rPr>
                <w:rFonts w:ascii="Arial" w:eastAsia="Calibri" w:hAnsi="Arial" w:cs="Arial"/>
                <w:b/>
                <w:bCs/>
                <w:i/>
                <w:iCs/>
                <w:szCs w:val="22"/>
              </w:rPr>
            </w:pPr>
          </w:p>
        </w:tc>
      </w:tr>
      <w:tr w:rsidR="001D32E8" w:rsidRPr="00430AD5" w:rsidTr="00CE18DC">
        <w:trPr>
          <w:trHeight w:val="1007"/>
        </w:trPr>
        <w:tc>
          <w:tcPr>
            <w:tcW w:w="9242" w:type="dxa"/>
            <w:tcBorders>
              <w:top w:val="single" w:sz="4" w:space="0" w:color="auto"/>
              <w:left w:val="single" w:sz="4" w:space="0" w:color="auto"/>
              <w:right w:val="single" w:sz="4" w:space="0" w:color="auto"/>
            </w:tcBorders>
            <w:shd w:val="clear" w:color="auto" w:fill="auto"/>
          </w:tcPr>
          <w:p w:rsidR="001D32E8" w:rsidRPr="00430AD5" w:rsidRDefault="001D32E8" w:rsidP="00802886">
            <w:pPr>
              <w:pStyle w:val="NoSpacing"/>
              <w:rPr>
                <w:rFonts w:ascii="Arial" w:eastAsia="Calibri" w:hAnsi="Arial" w:cs="Arial"/>
                <w:i/>
                <w:iCs/>
                <w:szCs w:val="22"/>
              </w:rPr>
            </w:pPr>
            <w:r w:rsidRPr="00430AD5">
              <w:rPr>
                <w:rFonts w:ascii="Arial" w:eastAsia="Calibri" w:hAnsi="Arial" w:cs="Arial"/>
                <w:i/>
                <w:iCs/>
                <w:szCs w:val="22"/>
              </w:rPr>
              <w:t>Result/Output 1:</w:t>
            </w:r>
          </w:p>
          <w:p w:rsidR="001D32E8" w:rsidRPr="00430AD5" w:rsidRDefault="001D32E8" w:rsidP="008F1C34">
            <w:pPr>
              <w:pStyle w:val="NoSpacing"/>
              <w:rPr>
                <w:rFonts w:ascii="Arial" w:eastAsia="Batang" w:hAnsi="Arial" w:cs="Arial"/>
                <w:i/>
                <w:iCs/>
                <w:szCs w:val="22"/>
                <w:lang w:val="en-GB" w:eastAsia="ko-KR" w:bidi="ar-SA"/>
              </w:rPr>
            </w:pP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tc>
      </w:tr>
      <w:tr w:rsidR="008F1C34" w:rsidRPr="00430AD5" w:rsidTr="005B35CA">
        <w:tc>
          <w:tcPr>
            <w:tcW w:w="9242" w:type="dxa"/>
            <w:tcBorders>
              <w:top w:val="single" w:sz="4" w:space="0" w:color="auto"/>
              <w:left w:val="single" w:sz="4" w:space="0" w:color="auto"/>
              <w:bottom w:val="single" w:sz="4" w:space="0" w:color="auto"/>
              <w:right w:val="single" w:sz="4" w:space="0" w:color="auto"/>
            </w:tcBorders>
            <w:shd w:val="clear" w:color="auto" w:fill="auto"/>
          </w:tcPr>
          <w:p w:rsidR="008F1C34" w:rsidRPr="00430AD5" w:rsidRDefault="008F1C34" w:rsidP="00802886">
            <w:pPr>
              <w:pStyle w:val="NoSpacing"/>
              <w:rPr>
                <w:rFonts w:ascii="Arial" w:eastAsia="Calibri" w:hAnsi="Arial" w:cs="Arial"/>
                <w:i/>
                <w:iCs/>
                <w:szCs w:val="22"/>
              </w:rPr>
            </w:pPr>
            <w:r w:rsidRPr="00430AD5">
              <w:rPr>
                <w:rFonts w:ascii="Arial" w:eastAsia="Calibri" w:hAnsi="Arial" w:cs="Arial"/>
                <w:i/>
                <w:iCs/>
                <w:szCs w:val="22"/>
              </w:rPr>
              <w:t xml:space="preserve">Main Activities for </w:t>
            </w:r>
            <w:r w:rsidR="00B705EA" w:rsidRPr="00430AD5">
              <w:rPr>
                <w:rFonts w:ascii="Arial" w:eastAsia="Calibri" w:hAnsi="Arial" w:cs="Arial"/>
                <w:i/>
                <w:iCs/>
                <w:szCs w:val="22"/>
              </w:rPr>
              <w:t>R</w:t>
            </w:r>
            <w:r w:rsidRPr="00430AD5">
              <w:rPr>
                <w:rFonts w:ascii="Arial" w:eastAsia="Calibri" w:hAnsi="Arial" w:cs="Arial"/>
                <w:i/>
                <w:iCs/>
                <w:szCs w:val="22"/>
              </w:rPr>
              <w:t>esult/</w:t>
            </w:r>
            <w:r w:rsidR="00B705EA" w:rsidRPr="00430AD5">
              <w:rPr>
                <w:rFonts w:ascii="Arial" w:eastAsia="Calibri" w:hAnsi="Arial" w:cs="Arial"/>
                <w:i/>
                <w:iCs/>
                <w:szCs w:val="22"/>
              </w:rPr>
              <w:t>O</w:t>
            </w:r>
            <w:r w:rsidRPr="00430AD5">
              <w:rPr>
                <w:rFonts w:ascii="Arial" w:eastAsia="Calibri" w:hAnsi="Arial" w:cs="Arial"/>
                <w:i/>
                <w:iCs/>
                <w:szCs w:val="22"/>
              </w:rPr>
              <w:t>utput 1</w:t>
            </w:r>
            <w:r w:rsidR="00B705EA" w:rsidRPr="00430AD5">
              <w:rPr>
                <w:rFonts w:ascii="Arial" w:eastAsia="Calibri" w:hAnsi="Arial" w:cs="Arial"/>
                <w:i/>
                <w:iCs/>
                <w:szCs w:val="22"/>
              </w:rPr>
              <w:t>:</w:t>
            </w:r>
          </w:p>
          <w:p w:rsidR="00B705EA" w:rsidRPr="00430AD5" w:rsidRDefault="00B705EA" w:rsidP="00802886">
            <w:pPr>
              <w:pStyle w:val="NoSpacing"/>
              <w:rPr>
                <w:rFonts w:ascii="Arial" w:eastAsia="Batang" w:hAnsi="Arial" w:cs="Arial"/>
                <w:i/>
                <w:iCs/>
                <w:szCs w:val="22"/>
                <w:lang w:val="en-GB" w:eastAsia="ko-KR" w:bidi="ar-SA"/>
              </w:rPr>
            </w:pPr>
            <w:r w:rsidRPr="00430AD5">
              <w:rPr>
                <w:rFonts w:ascii="Arial" w:eastAsia="Calibri" w:hAnsi="Arial" w:cs="Arial"/>
                <w:szCs w:val="22"/>
              </w:rPr>
              <w:fldChar w:fldCharType="begin">
                <w:ffData>
                  <w:name w:val="Text27"/>
                  <w:enabled/>
                  <w:calcOnExit w:val="0"/>
                  <w:textInput/>
                </w:ffData>
              </w:fldChar>
            </w:r>
            <w:r w:rsidRPr="00430AD5">
              <w:rPr>
                <w:rFonts w:ascii="Arial" w:eastAsia="Calibri" w:hAnsi="Arial" w:cs="Arial"/>
                <w:szCs w:val="22"/>
              </w:rPr>
              <w:instrText xml:space="preserve"> FORMTEXT </w:instrText>
            </w:r>
            <w:r w:rsidRPr="00430AD5">
              <w:rPr>
                <w:rFonts w:ascii="Arial" w:eastAsia="Calibri" w:hAnsi="Arial" w:cs="Arial"/>
                <w:szCs w:val="22"/>
              </w:rPr>
            </w:r>
            <w:r w:rsidRPr="00430AD5">
              <w:rPr>
                <w:rFonts w:ascii="Arial" w:eastAsia="Calibri" w:hAnsi="Arial" w:cs="Arial"/>
                <w:szCs w:val="22"/>
              </w:rPr>
              <w:fldChar w:fldCharType="separate"/>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noProof/>
                <w:szCs w:val="22"/>
              </w:rPr>
              <w:t> </w:t>
            </w:r>
            <w:r w:rsidRPr="00430AD5">
              <w:rPr>
                <w:rFonts w:ascii="Arial" w:eastAsia="Calibri" w:hAnsi="Arial" w:cs="Arial"/>
                <w:szCs w:val="22"/>
              </w:rPr>
              <w:fldChar w:fldCharType="end"/>
            </w:r>
          </w:p>
        </w:tc>
      </w:tr>
      <w:tr w:rsidR="000B2366" w:rsidRPr="00430AD5" w:rsidTr="005B35CA">
        <w:tc>
          <w:tcPr>
            <w:tcW w:w="9242" w:type="dxa"/>
            <w:tcBorders>
              <w:top w:val="single" w:sz="4" w:space="0" w:color="auto"/>
              <w:left w:val="single" w:sz="4" w:space="0" w:color="auto"/>
              <w:bottom w:val="single" w:sz="4" w:space="0" w:color="auto"/>
              <w:right w:val="single" w:sz="4" w:space="0" w:color="auto"/>
            </w:tcBorders>
            <w:shd w:val="clear" w:color="auto" w:fill="auto"/>
          </w:tcPr>
          <w:p w:rsidR="000B2366" w:rsidRPr="00430AD5" w:rsidRDefault="000B2366" w:rsidP="009678D3">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7763"/>
            </w:tblGrid>
            <w:tr w:rsidR="001D32E8" w:rsidRPr="00430AD5" w:rsidTr="005B35CA">
              <w:trPr>
                <w:jc w:val="center"/>
              </w:trPr>
              <w:tc>
                <w:tcPr>
                  <w:tcW w:w="7763" w:type="dxa"/>
                  <w:tcBorders>
                    <w:top w:val="single" w:sz="4" w:space="0" w:color="auto"/>
                    <w:left w:val="single" w:sz="4" w:space="0" w:color="auto"/>
                    <w:bottom w:val="single" w:sz="4" w:space="0" w:color="auto"/>
                    <w:right w:val="single" w:sz="4" w:space="0" w:color="auto"/>
                  </w:tcBorders>
                  <w:shd w:val="clear" w:color="auto" w:fill="auto"/>
                </w:tcPr>
                <w:p w:rsidR="001D32E8" w:rsidRPr="00430AD5" w:rsidRDefault="001D32E8" w:rsidP="00B705EA">
                  <w:pPr>
                    <w:pStyle w:val="NoSpacing"/>
                    <w:rPr>
                      <w:rFonts w:ascii="Arial" w:eastAsia="Calibri" w:hAnsi="Arial" w:cs="Arial"/>
                      <w:i/>
                      <w:iCs/>
                      <w:szCs w:val="22"/>
                      <w:highlight w:val="lightGray"/>
                    </w:rPr>
                  </w:pPr>
                  <w:r>
                    <w:rPr>
                      <w:rFonts w:ascii="Arial" w:eastAsia="Calibri" w:hAnsi="Arial" w:cs="Arial"/>
                      <w:i/>
                      <w:iCs/>
                      <w:szCs w:val="22"/>
                      <w:highlight w:val="lightGray"/>
                    </w:rPr>
                    <w:t>Result/Output #</w:t>
                  </w:r>
                </w:p>
              </w:tc>
            </w:tr>
            <w:tr w:rsidR="000B2366" w:rsidRPr="00430AD5" w:rsidTr="005B35CA">
              <w:trPr>
                <w:jc w:val="center"/>
              </w:trPr>
              <w:tc>
                <w:tcPr>
                  <w:tcW w:w="7763" w:type="dxa"/>
                  <w:tcBorders>
                    <w:top w:val="single" w:sz="4" w:space="0" w:color="auto"/>
                    <w:left w:val="single" w:sz="4" w:space="0" w:color="auto"/>
                    <w:bottom w:val="single" w:sz="4" w:space="0" w:color="auto"/>
                    <w:right w:val="single" w:sz="4" w:space="0" w:color="auto"/>
                  </w:tcBorders>
                  <w:shd w:val="clear" w:color="auto" w:fill="auto"/>
                </w:tcPr>
                <w:p w:rsidR="000B2366" w:rsidRPr="00430AD5" w:rsidRDefault="000B2366" w:rsidP="00B705EA">
                  <w:pPr>
                    <w:pStyle w:val="NoSpacing"/>
                    <w:rPr>
                      <w:rFonts w:ascii="Arial" w:eastAsia="Batang" w:hAnsi="Arial" w:cs="Arial"/>
                      <w:i/>
                      <w:iCs/>
                      <w:szCs w:val="22"/>
                      <w:lang w:val="en-GB" w:eastAsia="ko-KR" w:bidi="ar-SA"/>
                    </w:rPr>
                  </w:pPr>
                  <w:r w:rsidRPr="00430AD5">
                    <w:rPr>
                      <w:rFonts w:ascii="Arial" w:eastAsia="Calibri" w:hAnsi="Arial" w:cs="Arial"/>
                      <w:i/>
                      <w:iCs/>
                      <w:szCs w:val="22"/>
                      <w:highlight w:val="lightGray"/>
                    </w:rPr>
                    <w:t>Main Activities</w:t>
                  </w:r>
                  <w:r w:rsidR="00B705EA" w:rsidRPr="00430AD5">
                    <w:rPr>
                      <w:rFonts w:ascii="Arial" w:eastAsia="Calibri" w:hAnsi="Arial" w:cs="Arial"/>
                      <w:i/>
                      <w:iCs/>
                      <w:szCs w:val="22"/>
                      <w:highlight w:val="lightGray"/>
                    </w:rPr>
                    <w:t xml:space="preserve"> for R</w:t>
                  </w:r>
                  <w:r w:rsidRPr="00430AD5">
                    <w:rPr>
                      <w:rFonts w:ascii="Arial" w:eastAsia="Calibri" w:hAnsi="Arial" w:cs="Arial"/>
                      <w:i/>
                      <w:iCs/>
                      <w:szCs w:val="22"/>
                      <w:highlight w:val="lightGray"/>
                    </w:rPr>
                    <w:t>esult/</w:t>
                  </w:r>
                  <w:r w:rsidR="00B705EA" w:rsidRPr="00430AD5">
                    <w:rPr>
                      <w:rFonts w:ascii="Arial" w:eastAsia="Calibri" w:hAnsi="Arial" w:cs="Arial"/>
                      <w:i/>
                      <w:iCs/>
                      <w:szCs w:val="22"/>
                      <w:highlight w:val="lightGray"/>
                    </w:rPr>
                    <w:t>O</w:t>
                  </w:r>
                  <w:r w:rsidRPr="00430AD5">
                    <w:rPr>
                      <w:rFonts w:ascii="Arial" w:eastAsia="Calibri" w:hAnsi="Arial" w:cs="Arial"/>
                      <w:i/>
                      <w:iCs/>
                      <w:szCs w:val="22"/>
                      <w:highlight w:val="lightGray"/>
                    </w:rPr>
                    <w:t>utput #</w:t>
                  </w:r>
                </w:p>
              </w:tc>
            </w:tr>
          </w:tbl>
          <w:p w:rsidR="000B2366" w:rsidRPr="00430AD5" w:rsidRDefault="000B2366" w:rsidP="00595A22">
            <w:pPr>
              <w:rPr>
                <w:rFonts w:eastAsia="Calibri"/>
                <w:i/>
                <w:iCs/>
                <w:sz w:val="22"/>
                <w:szCs w:val="22"/>
                <w:highlight w:val="lightGray"/>
              </w:rPr>
            </w:pPr>
            <w:r w:rsidRPr="00430AD5">
              <w:rPr>
                <w:i/>
                <w:iCs/>
                <w:sz w:val="22"/>
                <w:szCs w:val="22"/>
              </w:rPr>
              <w:tab/>
            </w:r>
          </w:p>
        </w:tc>
      </w:tr>
    </w:tbl>
    <w:p w:rsidR="005B35CA" w:rsidRPr="00430AD5" w:rsidRDefault="005B35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242"/>
      </w:tblGrid>
      <w:tr w:rsidR="00677370" w:rsidRPr="00430AD5" w:rsidTr="009678D3">
        <w:tc>
          <w:tcPr>
            <w:tcW w:w="9242" w:type="dxa"/>
            <w:tcBorders>
              <w:top w:val="single" w:sz="4" w:space="0" w:color="auto"/>
              <w:left w:val="single" w:sz="4" w:space="0" w:color="auto"/>
              <w:bottom w:val="single" w:sz="4" w:space="0" w:color="auto"/>
              <w:right w:val="single" w:sz="4" w:space="0" w:color="auto"/>
            </w:tcBorders>
            <w:shd w:val="clear" w:color="auto" w:fill="auto"/>
          </w:tcPr>
          <w:p w:rsidR="00677370" w:rsidRPr="00430AD5" w:rsidRDefault="00B705EA" w:rsidP="00677370">
            <w:pPr>
              <w:pStyle w:val="NoSpacing"/>
              <w:numPr>
                <w:ilvl w:val="0"/>
                <w:numId w:val="20"/>
              </w:numPr>
              <w:rPr>
                <w:rFonts w:ascii="Arial" w:eastAsia="Batang" w:hAnsi="Arial" w:cs="Arial"/>
                <w:b/>
                <w:bCs/>
                <w:szCs w:val="22"/>
                <w:lang w:val="en-GB" w:eastAsia="ko-KR" w:bidi="ar-SA"/>
              </w:rPr>
            </w:pPr>
            <w:r w:rsidRPr="00430AD5">
              <w:rPr>
                <w:rFonts w:ascii="Arial" w:eastAsia="Batang" w:hAnsi="Arial" w:cs="Arial"/>
                <w:b/>
                <w:bCs/>
                <w:szCs w:val="22"/>
                <w:lang w:val="en-GB" w:eastAsia="ko-KR" w:bidi="ar-SA"/>
              </w:rPr>
              <w:t xml:space="preserve">[OPTIONAL] NOTATION ON ADDITIONAL SUPPORTING DOCUMENT(S) </w:t>
            </w:r>
          </w:p>
        </w:tc>
      </w:tr>
      <w:tr w:rsidR="00677370" w:rsidRPr="00430AD5" w:rsidTr="009678D3">
        <w:tc>
          <w:tcPr>
            <w:tcW w:w="9242" w:type="dxa"/>
            <w:tcBorders>
              <w:top w:val="single" w:sz="4" w:space="0" w:color="auto"/>
              <w:left w:val="single" w:sz="4" w:space="0" w:color="auto"/>
              <w:bottom w:val="single" w:sz="4" w:space="0" w:color="auto"/>
              <w:right w:val="single" w:sz="4" w:space="0" w:color="auto"/>
            </w:tcBorders>
            <w:shd w:val="clear" w:color="auto" w:fill="auto"/>
          </w:tcPr>
          <w:p w:rsidR="00677370" w:rsidRPr="00430AD5" w:rsidRDefault="00677370"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List any relevant additional supporting docu</w:t>
            </w:r>
            <w:r w:rsidR="008655A1" w:rsidRPr="00430AD5">
              <w:rPr>
                <w:rFonts w:ascii="Arial" w:eastAsia="Calibri" w:hAnsi="Arial" w:cs="Arial"/>
                <w:i/>
                <w:iCs/>
                <w:szCs w:val="22"/>
                <w:highlight w:val="lightGray"/>
              </w:rPr>
              <w:t>ment</w:t>
            </w:r>
            <w:r w:rsidR="00582297" w:rsidRPr="00430AD5">
              <w:rPr>
                <w:rFonts w:ascii="Arial" w:eastAsia="Calibri" w:hAnsi="Arial" w:cs="Arial"/>
                <w:i/>
                <w:iCs/>
                <w:szCs w:val="22"/>
                <w:highlight w:val="lightGray"/>
              </w:rPr>
              <w:t>(</w:t>
            </w:r>
            <w:r w:rsidR="008655A1" w:rsidRPr="00430AD5">
              <w:rPr>
                <w:rFonts w:ascii="Arial" w:eastAsia="Calibri" w:hAnsi="Arial" w:cs="Arial"/>
                <w:i/>
                <w:iCs/>
                <w:szCs w:val="22"/>
                <w:highlight w:val="lightGray"/>
              </w:rPr>
              <w:t>s</w:t>
            </w:r>
            <w:r w:rsidR="00582297" w:rsidRPr="00430AD5">
              <w:rPr>
                <w:rFonts w:ascii="Arial" w:eastAsia="Calibri" w:hAnsi="Arial" w:cs="Arial"/>
                <w:i/>
                <w:iCs/>
                <w:szCs w:val="22"/>
                <w:highlight w:val="lightGray"/>
              </w:rPr>
              <w:t>)</w:t>
            </w:r>
            <w:r w:rsidR="008655A1" w:rsidRPr="00430AD5">
              <w:rPr>
                <w:rFonts w:ascii="Arial" w:eastAsia="Calibri" w:hAnsi="Arial" w:cs="Arial"/>
                <w:i/>
                <w:iCs/>
                <w:szCs w:val="22"/>
                <w:highlight w:val="lightGray"/>
              </w:rPr>
              <w:t>, such as:</w:t>
            </w:r>
          </w:p>
          <w:p w:rsidR="008655A1" w:rsidRPr="00430AD5" w:rsidRDefault="008655A1"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comments/support/endorsement from relevant ASEAN entities</w:t>
            </w:r>
          </w:p>
          <w:p w:rsidR="008655A1" w:rsidRPr="00430AD5" w:rsidRDefault="008655A1"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project sustainability after completion of project</w:t>
            </w:r>
          </w:p>
          <w:p w:rsidR="002D4733" w:rsidRPr="00430AD5" w:rsidRDefault="002D4733"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how project addresses gender and/or other cross-cutting issues</w:t>
            </w:r>
          </w:p>
          <w:p w:rsidR="008655A1" w:rsidRPr="00430AD5" w:rsidRDefault="008655A1"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potential risk(s) affecting the success implementation of the project</w:t>
            </w:r>
          </w:p>
          <w:p w:rsidR="00677370" w:rsidRPr="001D32E8" w:rsidRDefault="00677370"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budget proposal</w:t>
            </w:r>
          </w:p>
          <w:p w:rsidR="00677370" w:rsidRPr="00430AD5" w:rsidRDefault="00677370"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lastRenderedPageBreak/>
              <w:t>indicative work plan</w:t>
            </w:r>
          </w:p>
          <w:p w:rsidR="000B40C1" w:rsidRPr="001D32E8" w:rsidRDefault="008655A1" w:rsidP="001D32E8">
            <w:pPr>
              <w:pStyle w:val="NoSpacing"/>
              <w:numPr>
                <w:ilvl w:val="0"/>
                <w:numId w:val="29"/>
              </w:numPr>
              <w:rPr>
                <w:rFonts w:ascii="Arial" w:eastAsia="Calibri" w:hAnsi="Arial" w:cs="Arial"/>
                <w:i/>
                <w:iCs/>
                <w:szCs w:val="22"/>
                <w:highlight w:val="lightGray"/>
              </w:rPr>
            </w:pPr>
            <w:r w:rsidRPr="001D32E8">
              <w:rPr>
                <w:rFonts w:ascii="Arial" w:eastAsia="Calibri" w:hAnsi="Arial" w:cs="Arial"/>
                <w:i/>
                <w:iCs/>
                <w:szCs w:val="22"/>
                <w:highlight w:val="lightGray"/>
              </w:rPr>
              <w:t>project management arrangement</w:t>
            </w:r>
          </w:p>
          <w:p w:rsidR="00677370" w:rsidRPr="001D32E8" w:rsidRDefault="00677370" w:rsidP="001D32E8">
            <w:pPr>
              <w:pStyle w:val="NoSpacing"/>
              <w:ind w:left="360"/>
              <w:rPr>
                <w:rFonts w:ascii="Arial" w:eastAsia="Calibri" w:hAnsi="Arial" w:cs="Arial"/>
                <w:i/>
                <w:iCs/>
                <w:szCs w:val="22"/>
                <w:highlight w:val="lightGray"/>
              </w:rPr>
            </w:pPr>
          </w:p>
          <w:p w:rsidR="00582297" w:rsidRPr="00430AD5" w:rsidRDefault="00677370" w:rsidP="001D32E8">
            <w:pPr>
              <w:pStyle w:val="NoSpacing"/>
              <w:rPr>
                <w:rFonts w:ascii="Arial" w:eastAsia="Calibri" w:hAnsi="Arial" w:cs="Arial"/>
                <w:i/>
                <w:iCs/>
                <w:szCs w:val="22"/>
                <w:highlight w:val="lightGray"/>
              </w:rPr>
            </w:pPr>
            <w:r w:rsidRPr="00430AD5">
              <w:rPr>
                <w:rFonts w:ascii="Arial" w:eastAsia="Calibri" w:hAnsi="Arial" w:cs="Arial"/>
                <w:i/>
                <w:iCs/>
                <w:szCs w:val="22"/>
                <w:highlight w:val="lightGray"/>
              </w:rPr>
              <w:t>Approved project proposal</w:t>
            </w:r>
            <w:r w:rsidR="00582297" w:rsidRPr="00430AD5">
              <w:rPr>
                <w:rFonts w:ascii="Arial" w:eastAsia="Calibri" w:hAnsi="Arial" w:cs="Arial"/>
                <w:i/>
                <w:iCs/>
                <w:szCs w:val="22"/>
                <w:highlight w:val="lightGray"/>
              </w:rPr>
              <w:t>, prior to financial disbursement,</w:t>
            </w:r>
            <w:r w:rsidRPr="00430AD5">
              <w:rPr>
                <w:rFonts w:ascii="Arial" w:eastAsia="Calibri" w:hAnsi="Arial" w:cs="Arial"/>
                <w:i/>
                <w:iCs/>
                <w:szCs w:val="22"/>
                <w:highlight w:val="lightGray"/>
              </w:rPr>
              <w:t xml:space="preserve"> </w:t>
            </w:r>
            <w:r w:rsidR="00582297" w:rsidRPr="00430AD5">
              <w:rPr>
                <w:rFonts w:ascii="Arial" w:eastAsia="Calibri" w:hAnsi="Arial" w:cs="Arial"/>
                <w:i/>
                <w:iCs/>
                <w:szCs w:val="22"/>
                <w:highlight w:val="lightGray"/>
              </w:rPr>
              <w:t xml:space="preserve">is </w:t>
            </w:r>
            <w:r w:rsidRPr="00430AD5">
              <w:rPr>
                <w:rFonts w:ascii="Arial" w:eastAsia="Calibri" w:hAnsi="Arial" w:cs="Arial"/>
                <w:i/>
                <w:iCs/>
                <w:szCs w:val="22"/>
                <w:highlight w:val="lightGray"/>
              </w:rPr>
              <w:t>required to submit</w:t>
            </w:r>
            <w:r w:rsidR="00582297" w:rsidRPr="00430AD5">
              <w:rPr>
                <w:rFonts w:ascii="Arial" w:eastAsia="Calibri" w:hAnsi="Arial" w:cs="Arial"/>
                <w:i/>
                <w:iCs/>
                <w:szCs w:val="22"/>
                <w:highlight w:val="lightGray"/>
              </w:rPr>
              <w:t>:</w:t>
            </w:r>
          </w:p>
          <w:p w:rsidR="008655A1" w:rsidRPr="001D32E8" w:rsidRDefault="00677370" w:rsidP="001D32E8">
            <w:pPr>
              <w:pStyle w:val="NoSpacing"/>
              <w:numPr>
                <w:ilvl w:val="0"/>
                <w:numId w:val="29"/>
              </w:numPr>
              <w:rPr>
                <w:rFonts w:ascii="Arial" w:eastAsia="Calibri" w:hAnsi="Arial" w:cs="Arial"/>
                <w:i/>
                <w:iCs/>
                <w:szCs w:val="22"/>
                <w:highlight w:val="lightGray"/>
              </w:rPr>
            </w:pPr>
            <w:r w:rsidRPr="00430AD5">
              <w:rPr>
                <w:rFonts w:ascii="Arial" w:eastAsia="Calibri" w:hAnsi="Arial" w:cs="Arial"/>
                <w:i/>
                <w:iCs/>
                <w:szCs w:val="22"/>
                <w:highlight w:val="lightGray"/>
              </w:rPr>
              <w:t xml:space="preserve">budget breakdown </w:t>
            </w:r>
            <w:r w:rsidR="008655A1" w:rsidRPr="00430AD5">
              <w:rPr>
                <w:rFonts w:ascii="Arial" w:eastAsia="Calibri" w:hAnsi="Arial" w:cs="Arial"/>
                <w:i/>
                <w:iCs/>
                <w:szCs w:val="22"/>
                <w:highlight w:val="lightGray"/>
              </w:rPr>
              <w:t>adhering to the scheme’s allowable support</w:t>
            </w:r>
          </w:p>
        </w:tc>
      </w:tr>
    </w:tbl>
    <w:p w:rsidR="005B35CA" w:rsidRPr="00430AD5" w:rsidRDefault="005B35CA">
      <w:pPr>
        <w:rPr>
          <w:sz w:val="22"/>
          <w:szCs w:val="22"/>
        </w:rPr>
      </w:pPr>
    </w:p>
    <w:p w:rsidR="005B35CA" w:rsidRPr="00430AD5" w:rsidRDefault="002D4733" w:rsidP="002D4733">
      <w:pPr>
        <w:jc w:val="center"/>
        <w:rPr>
          <w:sz w:val="22"/>
          <w:szCs w:val="22"/>
        </w:rPr>
      </w:pPr>
      <w:r w:rsidRPr="00430AD5">
        <w:rPr>
          <w:sz w:val="22"/>
          <w:szCs w:val="22"/>
        </w:rPr>
        <w:sym w:font="Wingdings" w:char="F06E"/>
      </w:r>
      <w:r w:rsidRPr="00430AD5">
        <w:rPr>
          <w:sz w:val="22"/>
          <w:szCs w:val="22"/>
        </w:rPr>
        <w:sym w:font="Wingdings" w:char="F06E"/>
      </w:r>
      <w:r w:rsidRPr="00430AD5">
        <w:rPr>
          <w:sz w:val="22"/>
          <w:szCs w:val="22"/>
        </w:rPr>
        <w:sym w:font="Wingdings" w:char="F06E"/>
      </w:r>
    </w:p>
    <w:p w:rsidR="00595A22" w:rsidRPr="00430AD5" w:rsidRDefault="00595A22">
      <w:pPr>
        <w:rPr>
          <w:sz w:val="22"/>
          <w:szCs w:val="22"/>
        </w:rPr>
      </w:pPr>
    </w:p>
    <w:p w:rsidR="00595A22" w:rsidRDefault="00595A22">
      <w:pPr>
        <w:rPr>
          <w:sz w:val="22"/>
          <w:szCs w:val="22"/>
          <w:lang w:val="id-ID"/>
        </w:rPr>
      </w:pPr>
    </w:p>
    <w:p w:rsidR="00490C2E" w:rsidRDefault="00490C2E">
      <w:pPr>
        <w:rPr>
          <w:sz w:val="22"/>
          <w:szCs w:val="22"/>
          <w:lang w:val="id-ID"/>
        </w:rPr>
      </w:pPr>
    </w:p>
    <w:p w:rsidR="00B23327" w:rsidRPr="00490C2E" w:rsidRDefault="00B23327">
      <w:pPr>
        <w:rPr>
          <w:sz w:val="22"/>
          <w:szCs w:val="22"/>
          <w:lang w:val="id-ID"/>
        </w:rPr>
      </w:pPr>
    </w:p>
    <w:sectPr w:rsidR="00B23327" w:rsidRPr="00490C2E" w:rsidSect="00983318">
      <w:footerReference w:type="default" r:id="rId8"/>
      <w:pgSz w:w="11906" w:h="16838" w:code="9"/>
      <w:pgMar w:top="1440"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1E" w:rsidRDefault="00646F1E" w:rsidP="002A6221">
      <w:r>
        <w:separator/>
      </w:r>
    </w:p>
  </w:endnote>
  <w:endnote w:type="continuationSeparator" w:id="1">
    <w:p w:rsidR="00646F1E" w:rsidRDefault="00646F1E" w:rsidP="002A62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5E" w:rsidRDefault="00331E90" w:rsidP="00331E90">
    <w:pPr>
      <w:pStyle w:val="Footer"/>
      <w:tabs>
        <w:tab w:val="clear" w:pos="4513"/>
      </w:tabs>
    </w:pPr>
    <w:r w:rsidRPr="00331E90">
      <w:rPr>
        <w:i/>
        <w:iCs/>
      </w:rPr>
      <w:t>COST-72 approved</w:t>
    </w:r>
    <w:r>
      <w:tab/>
    </w:r>
    <w:fldSimple w:instr=" PAGE   \* MERGEFORMAT ">
      <w:r w:rsidR="00D154D3">
        <w:rPr>
          <w:noProof/>
        </w:rPr>
        <w:t>1</w:t>
      </w:r>
    </w:fldSimple>
    <w:r w:rsidR="0014505E">
      <w:rPr>
        <w:noProof/>
      </w:rPr>
      <w:t xml:space="preserve"> of </w:t>
    </w:r>
    <w:fldSimple w:instr=" NUMPAGES   \* MERGEFORMAT ">
      <w:r w:rsidR="00D154D3">
        <w:rPr>
          <w:noProof/>
        </w:rPr>
        <w:t>3</w:t>
      </w:r>
    </w:fldSimple>
  </w:p>
  <w:p w:rsidR="0014505E" w:rsidRDefault="00145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1E" w:rsidRDefault="00646F1E" w:rsidP="002A6221">
      <w:r>
        <w:separator/>
      </w:r>
    </w:p>
  </w:footnote>
  <w:footnote w:type="continuationSeparator" w:id="1">
    <w:p w:rsidR="00646F1E" w:rsidRDefault="00646F1E" w:rsidP="002A6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0A2"/>
    <w:multiLevelType w:val="hybridMultilevel"/>
    <w:tmpl w:val="AFE09C22"/>
    <w:lvl w:ilvl="0" w:tplc="6CAA36A0">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E952A6C"/>
    <w:multiLevelType w:val="hybridMultilevel"/>
    <w:tmpl w:val="54301C0C"/>
    <w:lvl w:ilvl="0" w:tplc="6CAA36A0">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10D0228F"/>
    <w:multiLevelType w:val="hybridMultilevel"/>
    <w:tmpl w:val="4E104926"/>
    <w:lvl w:ilvl="0" w:tplc="34D2DC76">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3611511"/>
    <w:multiLevelType w:val="hybridMultilevel"/>
    <w:tmpl w:val="E4CE5B62"/>
    <w:lvl w:ilvl="0" w:tplc="CBE22BD4">
      <w:start w:val="1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46417D"/>
    <w:multiLevelType w:val="hybridMultilevel"/>
    <w:tmpl w:val="3ED015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6531C9E"/>
    <w:multiLevelType w:val="hybridMultilevel"/>
    <w:tmpl w:val="31AC1886"/>
    <w:lvl w:ilvl="0" w:tplc="F9F02F68">
      <w:start w:val="1"/>
      <w:numFmt w:val="bullet"/>
      <w:lvlText w:val=""/>
      <w:lvlJc w:val="left"/>
      <w:pPr>
        <w:ind w:left="720" w:hanging="360"/>
      </w:pPr>
      <w:rPr>
        <w:rFonts w:ascii="Symbol" w:hAnsi="Symbol" w:hint="default"/>
        <w:b w:val="0"/>
        <w:i w:val="0"/>
        <w:color w:val="auto"/>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D5F08BC"/>
    <w:multiLevelType w:val="hybridMultilevel"/>
    <w:tmpl w:val="73DC2EA0"/>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12657A4"/>
    <w:multiLevelType w:val="hybridMultilevel"/>
    <w:tmpl w:val="F454E4F6"/>
    <w:lvl w:ilvl="0" w:tplc="F20C6C2E">
      <w:start w:val="1"/>
      <w:numFmt w:val="lowerRoman"/>
      <w:lvlText w:val="(%1)"/>
      <w:lvlJc w:val="left"/>
      <w:pPr>
        <w:ind w:left="1288" w:hanging="360"/>
      </w:pPr>
      <w:rPr>
        <w:rFonts w:hint="default"/>
      </w:rPr>
    </w:lvl>
    <w:lvl w:ilvl="1" w:tplc="48090019" w:tentative="1">
      <w:start w:val="1"/>
      <w:numFmt w:val="lowerLetter"/>
      <w:lvlText w:val="%2."/>
      <w:lvlJc w:val="left"/>
      <w:pPr>
        <w:ind w:left="2008" w:hanging="360"/>
      </w:pPr>
    </w:lvl>
    <w:lvl w:ilvl="2" w:tplc="4809001B" w:tentative="1">
      <w:start w:val="1"/>
      <w:numFmt w:val="lowerRoman"/>
      <w:lvlText w:val="%3."/>
      <w:lvlJc w:val="right"/>
      <w:pPr>
        <w:ind w:left="2728" w:hanging="180"/>
      </w:pPr>
    </w:lvl>
    <w:lvl w:ilvl="3" w:tplc="4809000F" w:tentative="1">
      <w:start w:val="1"/>
      <w:numFmt w:val="decimal"/>
      <w:lvlText w:val="%4."/>
      <w:lvlJc w:val="left"/>
      <w:pPr>
        <w:ind w:left="3448" w:hanging="360"/>
      </w:pPr>
    </w:lvl>
    <w:lvl w:ilvl="4" w:tplc="48090019" w:tentative="1">
      <w:start w:val="1"/>
      <w:numFmt w:val="lowerLetter"/>
      <w:lvlText w:val="%5."/>
      <w:lvlJc w:val="left"/>
      <w:pPr>
        <w:ind w:left="4168" w:hanging="360"/>
      </w:pPr>
    </w:lvl>
    <w:lvl w:ilvl="5" w:tplc="4809001B" w:tentative="1">
      <w:start w:val="1"/>
      <w:numFmt w:val="lowerRoman"/>
      <w:lvlText w:val="%6."/>
      <w:lvlJc w:val="right"/>
      <w:pPr>
        <w:ind w:left="4888" w:hanging="180"/>
      </w:pPr>
    </w:lvl>
    <w:lvl w:ilvl="6" w:tplc="4809000F" w:tentative="1">
      <w:start w:val="1"/>
      <w:numFmt w:val="decimal"/>
      <w:lvlText w:val="%7."/>
      <w:lvlJc w:val="left"/>
      <w:pPr>
        <w:ind w:left="5608" w:hanging="360"/>
      </w:pPr>
    </w:lvl>
    <w:lvl w:ilvl="7" w:tplc="48090019" w:tentative="1">
      <w:start w:val="1"/>
      <w:numFmt w:val="lowerLetter"/>
      <w:lvlText w:val="%8."/>
      <w:lvlJc w:val="left"/>
      <w:pPr>
        <w:ind w:left="6328" w:hanging="360"/>
      </w:pPr>
    </w:lvl>
    <w:lvl w:ilvl="8" w:tplc="4809001B" w:tentative="1">
      <w:start w:val="1"/>
      <w:numFmt w:val="lowerRoman"/>
      <w:lvlText w:val="%9."/>
      <w:lvlJc w:val="right"/>
      <w:pPr>
        <w:ind w:left="7048" w:hanging="180"/>
      </w:pPr>
    </w:lvl>
  </w:abstractNum>
  <w:abstractNum w:abstractNumId="8">
    <w:nsid w:val="22FB3122"/>
    <w:multiLevelType w:val="hybridMultilevel"/>
    <w:tmpl w:val="61C41058"/>
    <w:lvl w:ilvl="0" w:tplc="28C8E202">
      <w:start w:val="1"/>
      <w:numFmt w:val="lowerRoman"/>
      <w:lvlText w:val="%1."/>
      <w:lvlJc w:val="left"/>
      <w:pPr>
        <w:ind w:left="720" w:hanging="360"/>
      </w:pPr>
      <w:rPr>
        <w:rFonts w:ascii="Arial" w:hAnsi="Arial" w:hint="default"/>
        <w:b w:val="0"/>
        <w:i w:val="0"/>
        <w:color w:val="auto"/>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54169E5"/>
    <w:multiLevelType w:val="hybridMultilevel"/>
    <w:tmpl w:val="9D869968"/>
    <w:lvl w:ilvl="0" w:tplc="28C8E202">
      <w:start w:val="1"/>
      <w:numFmt w:val="lowerRoman"/>
      <w:lvlText w:val="%1."/>
      <w:lvlJc w:val="left"/>
      <w:pPr>
        <w:ind w:left="720" w:hanging="360"/>
      </w:pPr>
      <w:rPr>
        <w:rFonts w:ascii="Arial" w:hAnsi="Arial" w:hint="default"/>
        <w:b w:val="0"/>
        <w:i w:val="0"/>
        <w:color w:val="auto"/>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BE11C98"/>
    <w:multiLevelType w:val="hybridMultilevel"/>
    <w:tmpl w:val="37622516"/>
    <w:lvl w:ilvl="0" w:tplc="785CFEE6">
      <w:start w:val="10"/>
      <w:numFmt w:val="decimal"/>
      <w:lvlText w:val="%1."/>
      <w:lvlJc w:val="left"/>
      <w:pPr>
        <w:tabs>
          <w:tab w:val="num" w:pos="2520"/>
        </w:tabs>
        <w:ind w:left="2520" w:hanging="360"/>
      </w:pPr>
      <w:rPr>
        <w:rFonts w:hint="default"/>
      </w:rPr>
    </w:lvl>
    <w:lvl w:ilvl="1" w:tplc="F07EA2D6">
      <w:start w:val="2"/>
      <w:numFmt w:val="lowerLetter"/>
      <w:lvlText w:val="%2)"/>
      <w:lvlJc w:val="left"/>
      <w:pPr>
        <w:tabs>
          <w:tab w:val="num" w:pos="1440"/>
        </w:tabs>
        <w:ind w:left="1440" w:hanging="360"/>
      </w:pPr>
      <w:rPr>
        <w:rFonts w:hint="default"/>
      </w:rPr>
    </w:lvl>
    <w:lvl w:ilvl="2" w:tplc="4956DA1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C1F2C"/>
    <w:multiLevelType w:val="multilevel"/>
    <w:tmpl w:val="C9CE7DAA"/>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1080" w:hanging="720"/>
      </w:pPr>
      <w:rPr>
        <w:rFonts w:hint="default"/>
        <w:b/>
        <w:i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327332E9"/>
    <w:multiLevelType w:val="hybridMultilevel"/>
    <w:tmpl w:val="05C497BE"/>
    <w:lvl w:ilvl="0" w:tplc="6CAA36A0">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364077A9"/>
    <w:multiLevelType w:val="hybridMultilevel"/>
    <w:tmpl w:val="AD04F1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9123106"/>
    <w:multiLevelType w:val="hybridMultilevel"/>
    <w:tmpl w:val="E94EFCCE"/>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98317DE"/>
    <w:multiLevelType w:val="hybridMultilevel"/>
    <w:tmpl w:val="84681134"/>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3056543"/>
    <w:multiLevelType w:val="hybridMultilevel"/>
    <w:tmpl w:val="2F0669C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46277DF6"/>
    <w:multiLevelType w:val="hybridMultilevel"/>
    <w:tmpl w:val="5792E37E"/>
    <w:lvl w:ilvl="0" w:tplc="F20C6C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0B266F"/>
    <w:multiLevelType w:val="hybridMultilevel"/>
    <w:tmpl w:val="3426FA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496B6010"/>
    <w:multiLevelType w:val="hybridMultilevel"/>
    <w:tmpl w:val="2DC420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B1E14B9"/>
    <w:multiLevelType w:val="hybridMultilevel"/>
    <w:tmpl w:val="76B44462"/>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588C33CF"/>
    <w:multiLevelType w:val="hybridMultilevel"/>
    <w:tmpl w:val="264A39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61E91"/>
    <w:multiLevelType w:val="hybridMultilevel"/>
    <w:tmpl w:val="AEC07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5D525247"/>
    <w:multiLevelType w:val="multilevel"/>
    <w:tmpl w:val="1236F380"/>
    <w:lvl w:ilvl="0">
      <w:start w:val="1"/>
      <w:numFmt w:val="lowerRoman"/>
      <w:lvlText w:val="%1."/>
      <w:lvlJc w:val="left"/>
      <w:pPr>
        <w:ind w:left="720" w:hanging="360"/>
      </w:pPr>
      <w:rPr>
        <w:rFonts w:ascii="Arial" w:hAnsi="Arial" w:hint="default"/>
        <w:b w:val="0"/>
        <w:i w:val="0"/>
        <w:color w:val="auto"/>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5DAC6111"/>
    <w:multiLevelType w:val="hybridMultilevel"/>
    <w:tmpl w:val="0A32A2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nsid w:val="62245368"/>
    <w:multiLevelType w:val="hybridMultilevel"/>
    <w:tmpl w:val="24E6149A"/>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64293D1F"/>
    <w:multiLevelType w:val="hybridMultilevel"/>
    <w:tmpl w:val="0B807EB6"/>
    <w:lvl w:ilvl="0" w:tplc="BAC0DB82">
      <w:start w:val="1"/>
      <w:numFmt w:val="lowerRoman"/>
      <w:lvlText w:val="%1."/>
      <w:lvlJc w:val="left"/>
      <w:pPr>
        <w:ind w:left="90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B6991"/>
    <w:multiLevelType w:val="hybridMultilevel"/>
    <w:tmpl w:val="88A21F60"/>
    <w:lvl w:ilvl="0" w:tplc="BA062764">
      <w:start w:val="3"/>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nsid w:val="6BB60010"/>
    <w:multiLevelType w:val="hybridMultilevel"/>
    <w:tmpl w:val="93F6BC0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nsid w:val="6C60734C"/>
    <w:multiLevelType w:val="hybridMultilevel"/>
    <w:tmpl w:val="DE249BDC"/>
    <w:lvl w:ilvl="0" w:tplc="6CAA36A0">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CB642F7"/>
    <w:multiLevelType w:val="hybridMultilevel"/>
    <w:tmpl w:val="8A1A81A8"/>
    <w:lvl w:ilvl="0" w:tplc="0409000F">
      <w:start w:val="1"/>
      <w:numFmt w:val="decimal"/>
      <w:lvlText w:val="%1."/>
      <w:lvlJc w:val="left"/>
      <w:pPr>
        <w:tabs>
          <w:tab w:val="num" w:pos="720"/>
        </w:tabs>
        <w:ind w:left="720" w:hanging="360"/>
      </w:pPr>
    </w:lvl>
    <w:lvl w:ilvl="1" w:tplc="F762206E">
      <w:start w:val="1"/>
      <w:numFmt w:val="bullet"/>
      <w:lvlText w:val="-"/>
      <w:lvlJc w:val="left"/>
      <w:pPr>
        <w:tabs>
          <w:tab w:val="num" w:pos="1440"/>
        </w:tabs>
        <w:ind w:left="1440" w:hanging="360"/>
      </w:pPr>
      <w:rPr>
        <w:rFonts w:ascii="Times New Roman" w:eastAsia="Times New Roman" w:hAnsi="Times New Roman" w:cs="Times New Roman" w:hint="default"/>
      </w:rPr>
    </w:lvl>
    <w:lvl w:ilvl="2" w:tplc="88B2ACDE">
      <w:start w:val="1"/>
      <w:numFmt w:val="lowerLetter"/>
      <w:lvlText w:val="%3)"/>
      <w:lvlJc w:val="left"/>
      <w:pPr>
        <w:tabs>
          <w:tab w:val="num" w:pos="2385"/>
        </w:tabs>
        <w:ind w:left="2385" w:hanging="405"/>
      </w:pPr>
      <w:rPr>
        <w:rFonts w:hint="default"/>
      </w:rPr>
    </w:lvl>
    <w:lvl w:ilvl="3" w:tplc="F20C6C2E">
      <w:start w:val="1"/>
      <w:numFmt w:val="lowerRoman"/>
      <w:lvlText w:val="(%4)"/>
      <w:lvlJc w:val="left"/>
      <w:pPr>
        <w:tabs>
          <w:tab w:val="num" w:pos="3240"/>
        </w:tabs>
        <w:ind w:left="3240" w:hanging="720"/>
      </w:pPr>
      <w:rPr>
        <w:rFonts w:hint="default"/>
      </w:rPr>
    </w:lvl>
    <w:lvl w:ilvl="4" w:tplc="AD2CF83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4768C2"/>
    <w:multiLevelType w:val="hybridMultilevel"/>
    <w:tmpl w:val="2B769246"/>
    <w:lvl w:ilvl="0" w:tplc="F9F02F68">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70413884"/>
    <w:multiLevelType w:val="hybridMultilevel"/>
    <w:tmpl w:val="A6C418EC"/>
    <w:lvl w:ilvl="0" w:tplc="6CAA36A0">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71A632CA"/>
    <w:multiLevelType w:val="hybridMultilevel"/>
    <w:tmpl w:val="EA045DCE"/>
    <w:lvl w:ilvl="0" w:tplc="68A2ACC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nsid w:val="75A208D5"/>
    <w:multiLevelType w:val="hybridMultilevel"/>
    <w:tmpl w:val="F2E4B208"/>
    <w:lvl w:ilvl="0" w:tplc="8F24D03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4337B"/>
    <w:multiLevelType w:val="hybridMultilevel"/>
    <w:tmpl w:val="5D82DD8E"/>
    <w:lvl w:ilvl="0" w:tplc="F9F02F68">
      <w:start w:val="1"/>
      <w:numFmt w:val="bullet"/>
      <w:lvlText w:val=""/>
      <w:lvlJc w:val="left"/>
      <w:pPr>
        <w:ind w:left="720" w:hanging="360"/>
      </w:pPr>
      <w:rPr>
        <w:rFonts w:ascii="Symbol" w:hAnsi="Symbol" w:hint="default"/>
        <w:b w:val="0"/>
        <w:i w:val="0"/>
        <w:color w:val="auto"/>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76C2B85"/>
    <w:multiLevelType w:val="hybridMultilevel"/>
    <w:tmpl w:val="B1581E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nsid w:val="79B1472F"/>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A906A7"/>
    <w:multiLevelType w:val="hybridMultilevel"/>
    <w:tmpl w:val="EEA6E410"/>
    <w:lvl w:ilvl="0" w:tplc="160AFB46">
      <w:numFmt w:val="bullet"/>
      <w:lvlText w:val="-"/>
      <w:lvlJc w:val="left"/>
      <w:pPr>
        <w:ind w:left="36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4"/>
  </w:num>
  <w:num w:numId="4">
    <w:abstractNumId w:val="17"/>
  </w:num>
  <w:num w:numId="5">
    <w:abstractNumId w:val="21"/>
  </w:num>
  <w:num w:numId="6">
    <w:abstractNumId w:val="28"/>
  </w:num>
  <w:num w:numId="7">
    <w:abstractNumId w:val="37"/>
  </w:num>
  <w:num w:numId="8">
    <w:abstractNumId w:val="23"/>
  </w:num>
  <w:num w:numId="9">
    <w:abstractNumId w:val="9"/>
  </w:num>
  <w:num w:numId="10">
    <w:abstractNumId w:val="8"/>
  </w:num>
  <w:num w:numId="11">
    <w:abstractNumId w:val="7"/>
  </w:num>
  <w:num w:numId="12">
    <w:abstractNumId w:val="10"/>
  </w:num>
  <w:num w:numId="13">
    <w:abstractNumId w:val="30"/>
  </w:num>
  <w:num w:numId="14">
    <w:abstractNumId w:val="3"/>
  </w:num>
  <w:num w:numId="15">
    <w:abstractNumId w:val="2"/>
  </w:num>
  <w:num w:numId="16">
    <w:abstractNumId w:val="31"/>
  </w:num>
  <w:num w:numId="17">
    <w:abstractNumId w:val="5"/>
  </w:num>
  <w:num w:numId="18">
    <w:abstractNumId w:val="35"/>
  </w:num>
  <w:num w:numId="19">
    <w:abstractNumId w:val="33"/>
  </w:num>
  <w:num w:numId="20">
    <w:abstractNumId w:val="27"/>
  </w:num>
  <w:num w:numId="21">
    <w:abstractNumId w:val="22"/>
  </w:num>
  <w:num w:numId="22">
    <w:abstractNumId w:val="12"/>
  </w:num>
  <w:num w:numId="23">
    <w:abstractNumId w:val="29"/>
  </w:num>
  <w:num w:numId="24">
    <w:abstractNumId w:val="32"/>
  </w:num>
  <w:num w:numId="25">
    <w:abstractNumId w:val="20"/>
  </w:num>
  <w:num w:numId="26">
    <w:abstractNumId w:val="14"/>
  </w:num>
  <w:num w:numId="27">
    <w:abstractNumId w:val="38"/>
  </w:num>
  <w:num w:numId="28">
    <w:abstractNumId w:val="25"/>
  </w:num>
  <w:num w:numId="29">
    <w:abstractNumId w:val="6"/>
  </w:num>
  <w:num w:numId="30">
    <w:abstractNumId w:val="15"/>
  </w:num>
  <w:num w:numId="31">
    <w:abstractNumId w:val="4"/>
  </w:num>
  <w:num w:numId="32">
    <w:abstractNumId w:val="24"/>
  </w:num>
  <w:num w:numId="33">
    <w:abstractNumId w:val="16"/>
  </w:num>
  <w:num w:numId="34">
    <w:abstractNumId w:val="18"/>
  </w:num>
  <w:num w:numId="35">
    <w:abstractNumId w:val="36"/>
  </w:num>
  <w:num w:numId="36">
    <w:abstractNumId w:val="19"/>
  </w:num>
  <w:num w:numId="37">
    <w:abstractNumId w:val="0"/>
  </w:num>
  <w:num w:numId="38">
    <w:abstractNumId w:val="1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applyBreakingRules/>
    <w:useFELayout/>
  </w:compat>
  <w:rsids>
    <w:rsidRoot w:val="00EC548D"/>
    <w:rsid w:val="00026590"/>
    <w:rsid w:val="000359E4"/>
    <w:rsid w:val="00040C8B"/>
    <w:rsid w:val="000B2366"/>
    <w:rsid w:val="000B40C1"/>
    <w:rsid w:val="000D6354"/>
    <w:rsid w:val="0014505E"/>
    <w:rsid w:val="001476A3"/>
    <w:rsid w:val="001565FB"/>
    <w:rsid w:val="001D32E8"/>
    <w:rsid w:val="001D4621"/>
    <w:rsid w:val="001F445F"/>
    <w:rsid w:val="00222697"/>
    <w:rsid w:val="002849F9"/>
    <w:rsid w:val="002A093B"/>
    <w:rsid w:val="002A6221"/>
    <w:rsid w:val="002D4733"/>
    <w:rsid w:val="002D4D38"/>
    <w:rsid w:val="00301033"/>
    <w:rsid w:val="00331E90"/>
    <w:rsid w:val="003F0B84"/>
    <w:rsid w:val="004309F8"/>
    <w:rsid w:val="00430AD5"/>
    <w:rsid w:val="004647B5"/>
    <w:rsid w:val="004734DD"/>
    <w:rsid w:val="00490C2E"/>
    <w:rsid w:val="00565E0D"/>
    <w:rsid w:val="00582297"/>
    <w:rsid w:val="00595A22"/>
    <w:rsid w:val="005A22FE"/>
    <w:rsid w:val="005B35CA"/>
    <w:rsid w:val="00603B49"/>
    <w:rsid w:val="00635F46"/>
    <w:rsid w:val="00646F1E"/>
    <w:rsid w:val="00651262"/>
    <w:rsid w:val="0067625E"/>
    <w:rsid w:val="00677370"/>
    <w:rsid w:val="006D04F3"/>
    <w:rsid w:val="0072069C"/>
    <w:rsid w:val="00741E74"/>
    <w:rsid w:val="007C733B"/>
    <w:rsid w:val="007F7B3F"/>
    <w:rsid w:val="00802886"/>
    <w:rsid w:val="0082097F"/>
    <w:rsid w:val="00822E46"/>
    <w:rsid w:val="00823C57"/>
    <w:rsid w:val="00832ADE"/>
    <w:rsid w:val="008418FB"/>
    <w:rsid w:val="008655A1"/>
    <w:rsid w:val="008F1C34"/>
    <w:rsid w:val="009520D2"/>
    <w:rsid w:val="00961CAD"/>
    <w:rsid w:val="009678D3"/>
    <w:rsid w:val="00983318"/>
    <w:rsid w:val="00992FFD"/>
    <w:rsid w:val="00995618"/>
    <w:rsid w:val="009A0E1A"/>
    <w:rsid w:val="009B218F"/>
    <w:rsid w:val="009F534B"/>
    <w:rsid w:val="009F6CD5"/>
    <w:rsid w:val="009F7D6F"/>
    <w:rsid w:val="00A22A7D"/>
    <w:rsid w:val="00A67BC0"/>
    <w:rsid w:val="00AB565D"/>
    <w:rsid w:val="00AC517A"/>
    <w:rsid w:val="00AC5ED2"/>
    <w:rsid w:val="00AD25AF"/>
    <w:rsid w:val="00AD6CD9"/>
    <w:rsid w:val="00AF0C98"/>
    <w:rsid w:val="00B0597B"/>
    <w:rsid w:val="00B1099A"/>
    <w:rsid w:val="00B23327"/>
    <w:rsid w:val="00B46385"/>
    <w:rsid w:val="00B61236"/>
    <w:rsid w:val="00B705EA"/>
    <w:rsid w:val="00B73068"/>
    <w:rsid w:val="00BB1D57"/>
    <w:rsid w:val="00C0083F"/>
    <w:rsid w:val="00C516FE"/>
    <w:rsid w:val="00CA0708"/>
    <w:rsid w:val="00CC1581"/>
    <w:rsid w:val="00CE18DC"/>
    <w:rsid w:val="00D154D3"/>
    <w:rsid w:val="00D74445"/>
    <w:rsid w:val="00D85422"/>
    <w:rsid w:val="00DA449E"/>
    <w:rsid w:val="00DD6590"/>
    <w:rsid w:val="00DF27E7"/>
    <w:rsid w:val="00E02326"/>
    <w:rsid w:val="00EA6C5B"/>
    <w:rsid w:val="00EC548D"/>
    <w:rsid w:val="00F40315"/>
    <w:rsid w:val="00F638FA"/>
    <w:rsid w:val="00F877E3"/>
    <w:rsid w:val="00FC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8D"/>
    <w:rPr>
      <w:rFonts w:ascii="Arial" w:eastAsia="Batang" w:hAnsi="Arial" w:cs="Arial"/>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48D"/>
    <w:rPr>
      <w:sz w:val="22"/>
      <w:szCs w:val="28"/>
      <w:lang w:val="en-SG" w:eastAsia="zh-CN" w:bidi="th-TH"/>
    </w:rPr>
  </w:style>
  <w:style w:type="paragraph" w:styleId="ListParagraph">
    <w:name w:val="List Paragraph"/>
    <w:aliases w:val="Recommendation,List Paragraph1,En tête 1,List Paragraph11,List Paragraph (numbered (a)),Text,Noise heading,RUS List,Rec para,Dot pt,F5 List Paragraph,List Paragraph Char Char Char,Indicator Text,Numbered Para 1,MAIN CONTENT,Bullet 1,L"/>
    <w:basedOn w:val="Normal"/>
    <w:link w:val="ListParagraphChar"/>
    <w:uiPriority w:val="34"/>
    <w:qFormat/>
    <w:rsid w:val="00EC548D"/>
    <w:pPr>
      <w:ind w:left="720"/>
    </w:pPr>
  </w:style>
  <w:style w:type="character" w:customStyle="1" w:styleId="ListParagraphChar">
    <w:name w:val="List Paragraph Char"/>
    <w:aliases w:val="Recommendation Char,List Paragraph1 Char,En tête 1 Char,List Paragraph11 Char,List Paragraph (numbered (a)) Char,Text Char,Noise heading Char,RUS List Char,Rec para Char,Dot pt Char,F5 List Paragraph Char,No Spacing1 Char,Bullet 1 Ch"/>
    <w:link w:val="ListParagraph"/>
    <w:uiPriority w:val="34"/>
    <w:locked/>
    <w:rsid w:val="00EC548D"/>
    <w:rPr>
      <w:rFonts w:ascii="Arial" w:eastAsia="Batang" w:hAnsi="Arial" w:cs="Arial"/>
      <w:sz w:val="24"/>
      <w:szCs w:val="24"/>
      <w:lang w:val="en-GB" w:eastAsia="ko-KR" w:bidi="ar-SA"/>
    </w:rPr>
  </w:style>
  <w:style w:type="table" w:styleId="TableGrid">
    <w:name w:val="Table Grid"/>
    <w:basedOn w:val="TableNormal"/>
    <w:uiPriority w:val="59"/>
    <w:rsid w:val="00EC548D"/>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EC548D"/>
    <w:pPr>
      <w:tabs>
        <w:tab w:val="left" w:pos="0"/>
      </w:tabs>
      <w:ind w:left="540" w:hanging="540"/>
      <w:jc w:val="both"/>
    </w:pPr>
    <w:rPr>
      <w:rFonts w:eastAsia="Times New Roman"/>
      <w:color w:val="000000"/>
      <w:sz w:val="22"/>
      <w:szCs w:val="22"/>
      <w:lang w:val="en-US" w:eastAsia="en-US"/>
    </w:rPr>
  </w:style>
  <w:style w:type="character" w:styleId="Hyperlink">
    <w:name w:val="Hyperlink"/>
    <w:uiPriority w:val="99"/>
    <w:unhideWhenUsed/>
    <w:rsid w:val="00F40315"/>
    <w:rPr>
      <w:color w:val="0563C1"/>
      <w:u w:val="single"/>
    </w:rPr>
  </w:style>
  <w:style w:type="paragraph" w:styleId="Header">
    <w:name w:val="header"/>
    <w:basedOn w:val="Normal"/>
    <w:link w:val="HeaderChar"/>
    <w:uiPriority w:val="99"/>
    <w:unhideWhenUsed/>
    <w:rsid w:val="002A6221"/>
    <w:pPr>
      <w:tabs>
        <w:tab w:val="center" w:pos="4513"/>
        <w:tab w:val="right" w:pos="9026"/>
      </w:tabs>
    </w:pPr>
  </w:style>
  <w:style w:type="character" w:customStyle="1" w:styleId="HeaderChar">
    <w:name w:val="Header Char"/>
    <w:link w:val="Header"/>
    <w:uiPriority w:val="99"/>
    <w:rsid w:val="002A6221"/>
    <w:rPr>
      <w:rFonts w:ascii="Arial" w:eastAsia="Batang" w:hAnsi="Arial" w:cs="Arial"/>
      <w:sz w:val="24"/>
      <w:szCs w:val="24"/>
      <w:lang w:val="en-GB" w:eastAsia="ko-KR" w:bidi="ar-SA"/>
    </w:rPr>
  </w:style>
  <w:style w:type="paragraph" w:styleId="Footer">
    <w:name w:val="footer"/>
    <w:basedOn w:val="Normal"/>
    <w:link w:val="FooterChar"/>
    <w:uiPriority w:val="99"/>
    <w:unhideWhenUsed/>
    <w:rsid w:val="002A6221"/>
    <w:pPr>
      <w:tabs>
        <w:tab w:val="center" w:pos="4513"/>
        <w:tab w:val="right" w:pos="9026"/>
      </w:tabs>
    </w:pPr>
  </w:style>
  <w:style w:type="character" w:customStyle="1" w:styleId="FooterChar">
    <w:name w:val="Footer Char"/>
    <w:link w:val="Footer"/>
    <w:uiPriority w:val="99"/>
    <w:rsid w:val="002A6221"/>
    <w:rPr>
      <w:rFonts w:ascii="Arial" w:eastAsia="Batang" w:hAnsi="Arial" w:cs="Arial"/>
      <w:sz w:val="24"/>
      <w:szCs w:val="24"/>
      <w:lang w:val="en-GB" w:eastAsia="ko-KR" w:bidi="ar-SA"/>
    </w:rPr>
  </w:style>
  <w:style w:type="paragraph" w:customStyle="1" w:styleId="APECForm">
    <w:name w:val="APEC Form"/>
    <w:basedOn w:val="Normal"/>
    <w:qFormat/>
    <w:rsid w:val="00E02326"/>
    <w:pPr>
      <w:tabs>
        <w:tab w:val="left" w:pos="2880"/>
        <w:tab w:val="left" w:pos="5760"/>
      </w:tabs>
      <w:spacing w:before="60" w:after="120" w:line="300" w:lineRule="atLeast"/>
    </w:pPr>
    <w:rPr>
      <w:rFonts w:eastAsia="PMingLiU" w:cs="Times New Roman"/>
      <w:bCs/>
      <w:sz w:val="20"/>
      <w:szCs w:val="22"/>
      <w:lang w:eastAsia="en-US"/>
    </w:rPr>
  </w:style>
  <w:style w:type="paragraph" w:styleId="BalloonText">
    <w:name w:val="Balloon Text"/>
    <w:basedOn w:val="Normal"/>
    <w:link w:val="BalloonTextChar"/>
    <w:uiPriority w:val="99"/>
    <w:semiHidden/>
    <w:unhideWhenUsed/>
    <w:rsid w:val="00D154D3"/>
    <w:rPr>
      <w:rFonts w:ascii="Tahoma" w:hAnsi="Tahoma" w:cs="Tahoma"/>
      <w:sz w:val="16"/>
      <w:szCs w:val="16"/>
    </w:rPr>
  </w:style>
  <w:style w:type="character" w:customStyle="1" w:styleId="BalloonTextChar">
    <w:name w:val="Balloon Text Char"/>
    <w:basedOn w:val="DefaultParagraphFont"/>
    <w:link w:val="BalloonText"/>
    <w:uiPriority w:val="99"/>
    <w:semiHidden/>
    <w:rsid w:val="00D154D3"/>
    <w:rPr>
      <w:rFonts w:ascii="Tahoma" w:eastAsia="Batang" w:hAnsi="Tahoma" w:cs="Tahoma"/>
      <w:sz w:val="16"/>
      <w:szCs w:val="16"/>
      <w:lang w:val="en-GB" w:eastAsia="ko-KR"/>
    </w:rPr>
  </w:style>
</w:styles>
</file>

<file path=word/webSettings.xml><?xml version="1.0" encoding="utf-8"?>
<w:webSettings xmlns:r="http://schemas.openxmlformats.org/officeDocument/2006/relationships" xmlns:w="http://schemas.openxmlformats.org/wordprocessingml/2006/main">
  <w:divs>
    <w:div w:id="15869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Cheong</dc:creator>
  <cp:keywords/>
  <cp:lastModifiedBy>Vinaghost.Com</cp:lastModifiedBy>
  <cp:revision>3</cp:revision>
  <cp:lastPrinted>2017-06-05T11:15:00Z</cp:lastPrinted>
  <dcterms:created xsi:type="dcterms:W3CDTF">2017-06-05T11:13:00Z</dcterms:created>
  <dcterms:modified xsi:type="dcterms:W3CDTF">2017-06-05T11:15:00Z</dcterms:modified>
</cp:coreProperties>
</file>